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2" o:title="Papyrus" type="tile"/>
    </v:background>
  </w:background>
  <w:body>
    <w:p w:rsidR="00760162" w:rsidRPr="004F477E" w:rsidRDefault="00265632">
      <w:pPr>
        <w:pStyle w:val="Standard"/>
        <w:jc w:val="center"/>
        <w:rPr>
          <w:lang w:val="en-GB"/>
        </w:rPr>
      </w:pPr>
      <w:r w:rsidRPr="004F477E">
        <w:rPr>
          <w:b/>
          <w:sz w:val="36"/>
          <w:szCs w:val="36"/>
          <w:lang w:val="en-GB"/>
        </w:rPr>
        <w:t>Invitation</w:t>
      </w:r>
      <w:r w:rsidRPr="004F477E">
        <w:rPr>
          <w:b/>
          <w:color w:val="FF0000"/>
          <w:sz w:val="36"/>
          <w:szCs w:val="36"/>
          <w:lang w:val="en-GB"/>
        </w:rPr>
        <w:br/>
      </w:r>
      <w:r w:rsidRPr="004F477E">
        <w:rPr>
          <w:b/>
          <w:color w:val="FF0000"/>
          <w:sz w:val="44"/>
          <w:szCs w:val="40"/>
          <w:lang w:val="en-GB"/>
        </w:rPr>
        <w:t>World Championship STRATEGO</w:t>
      </w:r>
      <w:r w:rsidRPr="004F477E">
        <w:rPr>
          <w:b/>
          <w:sz w:val="44"/>
          <w:szCs w:val="40"/>
          <w:lang w:val="en-GB"/>
        </w:rPr>
        <w:t xml:space="preserve"> </w:t>
      </w:r>
      <w:r w:rsidRPr="004F477E">
        <w:rPr>
          <w:b/>
          <w:color w:val="FF0000"/>
          <w:sz w:val="44"/>
          <w:szCs w:val="40"/>
          <w:lang w:val="en-GB"/>
        </w:rPr>
        <w:t>2018</w:t>
      </w:r>
      <w:r w:rsidRPr="004F477E">
        <w:rPr>
          <w:b/>
          <w:sz w:val="44"/>
          <w:szCs w:val="40"/>
          <w:lang w:val="en-GB"/>
        </w:rPr>
        <w:br/>
      </w:r>
      <w:r w:rsidRPr="004F477E">
        <w:rPr>
          <w:b/>
          <w:sz w:val="28"/>
          <w:szCs w:val="28"/>
          <w:lang w:val="en-GB"/>
        </w:rPr>
        <w:t>23 till 26 Augustus, Naarden-Vesting (The Netherlands)</w:t>
      </w:r>
    </w:p>
    <w:p w:rsidR="009133A2" w:rsidRDefault="00265632">
      <w:pPr>
        <w:pStyle w:val="Standard"/>
        <w:rPr>
          <w:b/>
          <w:color w:val="FF0000"/>
        </w:rPr>
      </w:pPr>
      <w:r w:rsidRPr="004F477E">
        <w:rPr>
          <w:b/>
          <w:sz w:val="24"/>
          <w:szCs w:val="24"/>
          <w:lang w:val="en-GB"/>
        </w:rPr>
        <w:t>---------------------------------------------------------------------------------------------------------------------------</w:t>
      </w:r>
      <w:r w:rsidRPr="004F477E">
        <w:rPr>
          <w:b/>
          <w:sz w:val="24"/>
          <w:szCs w:val="24"/>
          <w:lang w:val="en-GB"/>
        </w:rPr>
        <w:br/>
      </w:r>
      <w:r w:rsidRPr="004F477E">
        <w:rPr>
          <w:b/>
          <w:color w:val="FF0000"/>
          <w:lang w:val="en-GB"/>
        </w:rPr>
        <w:t>Dear Strategist,</w:t>
      </w:r>
      <w:r w:rsidRPr="004F477E">
        <w:rPr>
          <w:b/>
          <w:color w:val="FF0000"/>
          <w:lang w:val="en-GB"/>
        </w:rPr>
        <w:br/>
      </w:r>
      <w:r w:rsidRPr="004F477E">
        <w:rPr>
          <w:b/>
          <w:sz w:val="20"/>
          <w:szCs w:val="20"/>
          <w:lang w:val="en-GB"/>
        </w:rPr>
        <w:t xml:space="preserve">At the end of August </w:t>
      </w:r>
      <w:r w:rsidRPr="004F477E">
        <w:rPr>
          <w:b/>
          <w:sz w:val="20"/>
          <w:szCs w:val="20"/>
          <w:lang w:val="en-GB"/>
        </w:rPr>
        <w:t>The World Champi</w:t>
      </w:r>
      <w:r w:rsidR="009133A2">
        <w:rPr>
          <w:b/>
          <w:sz w:val="20"/>
          <w:szCs w:val="20"/>
          <w:lang w:val="en-GB"/>
        </w:rPr>
        <w:t xml:space="preserve">onship of </w:t>
      </w:r>
      <w:r w:rsidRPr="004F477E">
        <w:rPr>
          <w:b/>
          <w:sz w:val="20"/>
          <w:szCs w:val="20"/>
          <w:lang w:val="en-GB"/>
        </w:rPr>
        <w:t>STRATEGO</w:t>
      </w:r>
      <w:r w:rsidR="009133A2">
        <w:rPr>
          <w:b/>
          <w:sz w:val="20"/>
          <w:szCs w:val="20"/>
          <w:lang w:val="en-GB"/>
        </w:rPr>
        <w:t xml:space="preserve"> will go to The Netherlands!</w:t>
      </w:r>
      <w:r w:rsidRPr="004F477E">
        <w:rPr>
          <w:b/>
          <w:sz w:val="20"/>
          <w:szCs w:val="20"/>
          <w:lang w:val="en-GB"/>
        </w:rPr>
        <w:t xml:space="preserve"> After earlier Dutch Editions in Rotterdam, Maastricht &amp; Haastrecht, the 21s</w:t>
      </w:r>
      <w:r w:rsidR="009133A2">
        <w:rPr>
          <w:b/>
          <w:sz w:val="20"/>
          <w:szCs w:val="20"/>
          <w:lang w:val="en-GB"/>
        </w:rPr>
        <w:t>t  World Championship is held in</w:t>
      </w:r>
      <w:r w:rsidRPr="004F477E">
        <w:rPr>
          <w:b/>
          <w:sz w:val="20"/>
          <w:szCs w:val="20"/>
          <w:lang w:val="en-GB"/>
        </w:rPr>
        <w:t xml:space="preserve"> Naarden-Vesting. This year the world titles are being fought for between canals, gates and t</w:t>
      </w:r>
      <w:r w:rsidRPr="004F477E">
        <w:rPr>
          <w:b/>
          <w:sz w:val="20"/>
          <w:szCs w:val="20"/>
          <w:lang w:val="en-GB"/>
        </w:rPr>
        <w:t>unnels that make up Naarden-Vesting, one of the best kept fortress cities in Europe. If you want to hear a real canon, make sure you are there Thursday 23 August at 13:15 for the official opening shot.</w:t>
      </w:r>
      <w:r w:rsidRPr="004F477E">
        <w:rPr>
          <w:b/>
          <w:sz w:val="20"/>
          <w:szCs w:val="20"/>
          <w:lang w:val="en-GB"/>
        </w:rPr>
        <w:br/>
      </w:r>
      <w:r w:rsidRPr="004F477E">
        <w:rPr>
          <w:b/>
          <w:sz w:val="20"/>
          <w:szCs w:val="20"/>
          <w:lang w:val="en-GB"/>
        </w:rPr>
        <w:br/>
      </w:r>
      <w:r w:rsidRPr="004F477E">
        <w:rPr>
          <w:b/>
          <w:sz w:val="20"/>
          <w:szCs w:val="20"/>
          <w:lang w:val="en-GB"/>
        </w:rPr>
        <w:t xml:space="preserve">The World Championship is open for all participants. </w:t>
      </w:r>
      <w:r w:rsidR="009133A2">
        <w:rPr>
          <w:b/>
          <w:sz w:val="20"/>
          <w:szCs w:val="20"/>
          <w:lang w:val="en-GB"/>
        </w:rPr>
        <w:t>Young and old, starters and</w:t>
      </w:r>
      <w:r w:rsidRPr="004F477E">
        <w:rPr>
          <w:b/>
          <w:sz w:val="20"/>
          <w:szCs w:val="20"/>
          <w:lang w:val="en-GB"/>
        </w:rPr>
        <w:t xml:space="preserve"> experienced players,</w:t>
      </w:r>
      <w:r w:rsidR="009133A2">
        <w:rPr>
          <w:b/>
          <w:sz w:val="20"/>
          <w:szCs w:val="20"/>
          <w:lang w:val="en-GB"/>
        </w:rPr>
        <w:t xml:space="preserve"> everyone will meet opponents of a</w:t>
      </w:r>
      <w:r w:rsidRPr="004F477E">
        <w:rPr>
          <w:b/>
          <w:sz w:val="20"/>
          <w:szCs w:val="20"/>
          <w:lang w:val="en-GB"/>
        </w:rPr>
        <w:t xml:space="preserve"> sort of similar level. The World Championship will be fun, exciting games, and the chance</w:t>
      </w:r>
      <w:r w:rsidR="009133A2">
        <w:rPr>
          <w:b/>
          <w:sz w:val="20"/>
          <w:szCs w:val="20"/>
          <w:lang w:val="en-GB"/>
        </w:rPr>
        <w:t xml:space="preserve"> to reach eternal f</w:t>
      </w:r>
      <w:r w:rsidRPr="004F477E">
        <w:rPr>
          <w:b/>
          <w:sz w:val="20"/>
          <w:szCs w:val="20"/>
          <w:lang w:val="en-GB"/>
        </w:rPr>
        <w:t>ame. The World Championship is the ideal event to meet STRATEGO friends fr</w:t>
      </w:r>
      <w:r w:rsidRPr="004F477E">
        <w:rPr>
          <w:b/>
          <w:sz w:val="20"/>
          <w:szCs w:val="20"/>
          <w:lang w:val="en-GB"/>
        </w:rPr>
        <w:t>om all over the world to enjoy the game.</w:t>
      </w:r>
      <w:r w:rsidRPr="004F477E">
        <w:rPr>
          <w:b/>
          <w:sz w:val="20"/>
          <w:szCs w:val="20"/>
          <w:lang w:val="en-GB"/>
        </w:rPr>
        <w:br/>
      </w:r>
      <w:r w:rsidRPr="004F477E">
        <w:rPr>
          <w:b/>
          <w:sz w:val="20"/>
          <w:szCs w:val="20"/>
          <w:lang w:val="en-GB"/>
        </w:rPr>
        <w:br/>
      </w:r>
      <w:r>
        <w:rPr>
          <w:noProof/>
          <w:lang w:eastAsia="nl-NL"/>
        </w:rPr>
        <w:drawing>
          <wp:inline distT="0" distB="0" distL="0" distR="0">
            <wp:extent cx="4114800" cy="2696748"/>
            <wp:effectExtent l="0" t="0" r="0" b="0"/>
            <wp:docPr id="15" nam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t="8851"/>
                    <a:stretch>
                      <a:fillRect/>
                    </a:stretch>
                  </pic:blipFill>
                  <pic:spPr>
                    <a:xfrm>
                      <a:off x="0" y="0"/>
                      <a:ext cx="4114800" cy="2696748"/>
                    </a:xfrm>
                    <a:prstGeom prst="rect">
                      <a:avLst/>
                    </a:prstGeom>
                    <a:ln>
                      <a:noFill/>
                      <a:prstDash/>
                    </a:ln>
                  </pic:spPr>
                </pic:pic>
              </a:graphicData>
            </a:graphic>
          </wp:inline>
        </w:drawing>
      </w:r>
      <w:r w:rsidR="009133A2">
        <w:rPr>
          <w:b/>
          <w:sz w:val="20"/>
          <w:szCs w:val="20"/>
          <w:lang w:val="en-GB"/>
        </w:rPr>
        <w:br/>
      </w:r>
      <w:r w:rsidRPr="004F477E">
        <w:rPr>
          <w:b/>
          <w:sz w:val="20"/>
          <w:szCs w:val="20"/>
          <w:lang w:val="en-GB"/>
        </w:rPr>
        <w:br/>
      </w:r>
      <w:r w:rsidRPr="004F477E">
        <w:rPr>
          <w:b/>
          <w:sz w:val="20"/>
          <w:szCs w:val="20"/>
          <w:lang w:val="en-GB"/>
        </w:rPr>
        <w:t>Stratego is one of the most popular board</w:t>
      </w:r>
      <w:r w:rsidR="009133A2">
        <w:rPr>
          <w:b/>
          <w:sz w:val="20"/>
          <w:szCs w:val="20"/>
          <w:lang w:val="en-GB"/>
        </w:rPr>
        <w:t xml:space="preserve"> </w:t>
      </w:r>
      <w:r w:rsidRPr="004F477E">
        <w:rPr>
          <w:b/>
          <w:sz w:val="20"/>
          <w:szCs w:val="20"/>
          <w:lang w:val="en-GB"/>
        </w:rPr>
        <w:t>games in history. Worldwide over 20 million copies are sold and generations have grown up playing this great game. Recently Jumbo made a retro version of STRATEGO with the</w:t>
      </w:r>
      <w:r w:rsidRPr="004F477E">
        <w:rPr>
          <w:b/>
          <w:sz w:val="20"/>
          <w:szCs w:val="20"/>
          <w:lang w:val="en-GB"/>
        </w:rPr>
        <w:t xml:space="preserve"> well known towers as pieces, but with a seductive spy. </w:t>
      </w:r>
      <w:r w:rsidRPr="004F477E">
        <w:rPr>
          <w:b/>
          <w:sz w:val="20"/>
          <w:szCs w:val="20"/>
          <w:lang w:val="en-GB"/>
        </w:rPr>
        <w:br/>
      </w:r>
      <w:r w:rsidRPr="004F477E">
        <w:rPr>
          <w:b/>
          <w:sz w:val="20"/>
          <w:szCs w:val="20"/>
          <w:lang w:val="en-GB"/>
        </w:rPr>
        <w:br/>
      </w:r>
      <w:r w:rsidR="009133A2">
        <w:rPr>
          <w:b/>
          <w:sz w:val="20"/>
          <w:szCs w:val="20"/>
          <w:lang w:val="en-GB"/>
        </w:rPr>
        <w:t>In this invita</w:t>
      </w:r>
      <w:r w:rsidRPr="004F477E">
        <w:rPr>
          <w:b/>
          <w:sz w:val="20"/>
          <w:szCs w:val="20"/>
          <w:lang w:val="en-GB"/>
        </w:rPr>
        <w:t>t</w:t>
      </w:r>
      <w:r w:rsidR="009133A2">
        <w:rPr>
          <w:b/>
          <w:sz w:val="20"/>
          <w:szCs w:val="20"/>
          <w:lang w:val="en-GB"/>
        </w:rPr>
        <w:t>i</w:t>
      </w:r>
      <w:r w:rsidRPr="004F477E">
        <w:rPr>
          <w:b/>
          <w:sz w:val="20"/>
          <w:szCs w:val="20"/>
          <w:lang w:val="en-GB"/>
        </w:rPr>
        <w:t>on you will find all the information regarding the WC STRATEGO in</w:t>
      </w:r>
      <w:r w:rsidR="009133A2">
        <w:rPr>
          <w:b/>
          <w:sz w:val="20"/>
          <w:szCs w:val="20"/>
          <w:lang w:val="en-GB"/>
        </w:rPr>
        <w:t>cluding the detailed playing schedule</w:t>
      </w:r>
      <w:r w:rsidRPr="004F477E">
        <w:rPr>
          <w:b/>
          <w:sz w:val="20"/>
          <w:szCs w:val="20"/>
          <w:lang w:val="en-GB"/>
        </w:rPr>
        <w:t xml:space="preserve"> and the tournament rules. We are looking forward to you</w:t>
      </w:r>
      <w:r w:rsidR="009133A2">
        <w:rPr>
          <w:b/>
          <w:sz w:val="20"/>
          <w:szCs w:val="20"/>
          <w:lang w:val="en-GB"/>
        </w:rPr>
        <w:t xml:space="preserve">r participation at the </w:t>
      </w:r>
      <w:r w:rsidRPr="004F477E">
        <w:rPr>
          <w:b/>
          <w:sz w:val="20"/>
          <w:szCs w:val="20"/>
          <w:lang w:val="en-GB"/>
        </w:rPr>
        <w:t>bi</w:t>
      </w:r>
      <w:r w:rsidRPr="004F477E">
        <w:rPr>
          <w:b/>
          <w:sz w:val="20"/>
          <w:szCs w:val="20"/>
          <w:lang w:val="en-GB"/>
        </w:rPr>
        <w:t>ggest STRATEGO event of the year at this unique location!</w:t>
      </w:r>
      <w:r w:rsidRPr="004F477E">
        <w:rPr>
          <w:b/>
          <w:sz w:val="20"/>
          <w:szCs w:val="20"/>
          <w:lang w:val="en-GB"/>
        </w:rPr>
        <w:br/>
      </w:r>
      <w:r w:rsidR="009133A2" w:rsidRPr="009133A2">
        <w:rPr>
          <w:b/>
          <w:sz w:val="20"/>
          <w:szCs w:val="20"/>
          <w:lang w:val="en-GB"/>
        </w:rPr>
        <w:br/>
      </w:r>
      <w:r>
        <w:rPr>
          <w:b/>
          <w:sz w:val="20"/>
          <w:szCs w:val="20"/>
        </w:rPr>
        <w:t>See you in Naarden-Vesting,</w:t>
      </w:r>
      <w:r>
        <w:rPr>
          <w:lang w:eastAsia="nl-NL"/>
        </w:rPr>
        <w:t xml:space="preserve"> </w:t>
      </w:r>
      <w:r>
        <w:rPr>
          <w:b/>
          <w:sz w:val="20"/>
          <w:szCs w:val="20"/>
        </w:rPr>
        <w:br/>
      </w:r>
      <w:r>
        <w:rPr>
          <w:b/>
          <w:sz w:val="20"/>
          <w:szCs w:val="20"/>
        </w:rPr>
        <w:br/>
      </w:r>
      <w:r>
        <w:rPr>
          <w:b/>
          <w:sz w:val="20"/>
          <w:szCs w:val="20"/>
        </w:rPr>
        <w:t>Tim Slagboom, Pim Niemeijer en Dennis Baas</w:t>
      </w:r>
      <w:r>
        <w:rPr>
          <w:b/>
          <w:sz w:val="20"/>
          <w:szCs w:val="20"/>
        </w:rPr>
        <w:br/>
      </w:r>
      <w:r>
        <w:rPr>
          <w:b/>
          <w:color w:val="FF0000"/>
          <w:sz w:val="20"/>
          <w:szCs w:val="20"/>
        </w:rPr>
        <w:t>Organisation Team WC STRATEGO 2018</w:t>
      </w:r>
      <w:r>
        <w:rPr>
          <w:b/>
          <w:color w:val="FF0000"/>
          <w:sz w:val="20"/>
          <w:szCs w:val="20"/>
        </w:rPr>
        <w:br/>
      </w:r>
      <w:r>
        <w:rPr>
          <w:b/>
          <w:color w:val="FF0000"/>
        </w:rPr>
        <w:br/>
      </w:r>
    </w:p>
    <w:p w:rsidR="00760162" w:rsidRPr="00885301" w:rsidRDefault="00265632" w:rsidP="009133A2">
      <w:pPr>
        <w:rPr>
          <w:b/>
        </w:rPr>
      </w:pPr>
      <w:r w:rsidRPr="009133A2">
        <w:rPr>
          <w:b/>
          <w:color w:val="FF0000"/>
          <w:lang w:val="en-GB"/>
        </w:rPr>
        <w:lastRenderedPageBreak/>
        <w:t xml:space="preserve">1. </w:t>
      </w:r>
      <w:r w:rsidR="009133A2">
        <w:rPr>
          <w:b/>
          <w:color w:val="FF0000"/>
          <w:lang w:val="en-GB"/>
        </w:rPr>
        <w:t>Venues</w:t>
      </w:r>
      <w:r w:rsidRPr="004F477E">
        <w:rPr>
          <w:b/>
          <w:color w:val="FF0000"/>
          <w:lang w:val="en-GB"/>
        </w:rPr>
        <w:br/>
      </w:r>
      <w:r w:rsidRPr="004F477E">
        <w:rPr>
          <w:b/>
          <w:i/>
          <w:color w:val="FF0000"/>
          <w:sz w:val="20"/>
          <w:szCs w:val="20"/>
          <w:lang w:val="en-GB"/>
        </w:rPr>
        <w:br/>
      </w:r>
      <w:r w:rsidR="00885301">
        <w:rPr>
          <w:b/>
          <w:i/>
          <w:color w:val="FF0000"/>
          <w:sz w:val="20"/>
          <w:szCs w:val="20"/>
          <w:lang w:val="en-GB"/>
        </w:rPr>
        <w:t>The Fortress Museum</w:t>
      </w:r>
      <w:r w:rsidRPr="004F477E">
        <w:rPr>
          <w:b/>
          <w:i/>
          <w:sz w:val="20"/>
          <w:szCs w:val="20"/>
          <w:lang w:val="en-GB"/>
        </w:rPr>
        <w:t xml:space="preserve">    </w:t>
      </w:r>
      <w:r w:rsidRPr="004F477E">
        <w:rPr>
          <w:b/>
          <w:i/>
          <w:sz w:val="20"/>
          <w:szCs w:val="20"/>
          <w:lang w:val="en-GB"/>
        </w:rPr>
        <w:br/>
      </w:r>
      <w:r w:rsidRPr="004F477E">
        <w:rPr>
          <w:b/>
          <w:sz w:val="20"/>
          <w:szCs w:val="20"/>
          <w:lang w:val="en-GB"/>
        </w:rPr>
        <w:t>The kick off is on Thursday 23 Aug</w:t>
      </w:r>
      <w:r w:rsidR="00885301">
        <w:rPr>
          <w:b/>
          <w:sz w:val="20"/>
          <w:szCs w:val="20"/>
          <w:lang w:val="en-GB"/>
        </w:rPr>
        <w:t>ust</w:t>
      </w:r>
      <w:r w:rsidRPr="004F477E">
        <w:rPr>
          <w:b/>
          <w:sz w:val="20"/>
          <w:szCs w:val="20"/>
          <w:lang w:val="en-GB"/>
        </w:rPr>
        <w:t xml:space="preserve"> with the WC Barra</w:t>
      </w:r>
      <w:r w:rsidRPr="004F477E">
        <w:rPr>
          <w:b/>
          <w:sz w:val="20"/>
          <w:szCs w:val="20"/>
          <w:lang w:val="en-GB"/>
        </w:rPr>
        <w:t>ge at the</w:t>
      </w:r>
      <w:r w:rsidRPr="004F477E">
        <w:rPr>
          <w:b/>
          <w:i/>
          <w:sz w:val="20"/>
          <w:szCs w:val="20"/>
          <w:lang w:val="en-GB"/>
        </w:rPr>
        <w:t xml:space="preserve"> </w:t>
      </w:r>
      <w:r w:rsidRPr="004F477E">
        <w:rPr>
          <w:b/>
          <w:color w:val="FF0000"/>
          <w:sz w:val="20"/>
          <w:szCs w:val="20"/>
          <w:lang w:val="en-GB"/>
        </w:rPr>
        <w:t>Vestingmuseum</w:t>
      </w:r>
      <w:r w:rsidRPr="004F477E">
        <w:rPr>
          <w:b/>
          <w:sz w:val="20"/>
          <w:szCs w:val="20"/>
          <w:lang w:val="en-GB"/>
        </w:rPr>
        <w:t xml:space="preserve"> (a</w:t>
      </w:r>
      <w:r w:rsidR="00885301">
        <w:rPr>
          <w:b/>
          <w:sz w:val="20"/>
          <w:szCs w:val="20"/>
          <w:lang w:val="en-GB"/>
        </w:rPr>
        <w:t>d</w:t>
      </w:r>
      <w:r w:rsidRPr="004F477E">
        <w:rPr>
          <w:b/>
          <w:sz w:val="20"/>
          <w:szCs w:val="20"/>
          <w:lang w:val="en-GB"/>
        </w:rPr>
        <w:t>dress: Westwalstraat 6, 1411 PB Naarden). Who can stay focussed while surrounded by cannons? At about 13.15 hours the official opening is done by soldiers in uniforms of 1815 with a cannon shot!</w:t>
      </w:r>
      <w:r w:rsidRPr="004F477E">
        <w:rPr>
          <w:b/>
          <w:sz w:val="20"/>
          <w:szCs w:val="20"/>
          <w:lang w:val="en-GB"/>
        </w:rPr>
        <w:br/>
      </w:r>
      <w:r w:rsidRPr="004F477E">
        <w:rPr>
          <w:b/>
          <w:sz w:val="20"/>
          <w:szCs w:val="20"/>
          <w:lang w:val="en-GB"/>
        </w:rPr>
        <w:br/>
      </w:r>
      <w:r>
        <w:rPr>
          <w:noProof/>
          <w:lang w:eastAsia="nl-NL"/>
        </w:rPr>
        <w:drawing>
          <wp:inline distT="0" distB="0" distL="0" distR="0">
            <wp:extent cx="2400482" cy="1800362"/>
            <wp:effectExtent l="0" t="0" r="0" b="0"/>
            <wp:docPr id="16"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2400482" cy="1800362"/>
                    </a:xfrm>
                    <a:prstGeom prst="rect">
                      <a:avLst/>
                    </a:prstGeom>
                    <a:ln>
                      <a:noFill/>
                      <a:prstDash/>
                    </a:ln>
                  </pic:spPr>
                </pic:pic>
              </a:graphicData>
            </a:graphic>
          </wp:inline>
        </w:drawing>
      </w:r>
      <w:r w:rsidRPr="004F477E">
        <w:rPr>
          <w:b/>
          <w:sz w:val="20"/>
          <w:szCs w:val="20"/>
          <w:lang w:val="en-GB"/>
        </w:rPr>
        <w:t xml:space="preserve">       </w:t>
      </w:r>
      <w:r>
        <w:rPr>
          <w:noProof/>
          <w:lang w:eastAsia="nl-NL"/>
        </w:rPr>
        <w:drawing>
          <wp:inline distT="0" distB="0" distL="0" distR="0">
            <wp:extent cx="3095609" cy="1781251"/>
            <wp:effectExtent l="0" t="0" r="0" b="0"/>
            <wp:docPr id="17"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3095609" cy="1781251"/>
                    </a:xfrm>
                    <a:prstGeom prst="rect">
                      <a:avLst/>
                    </a:prstGeom>
                    <a:ln>
                      <a:noFill/>
                      <a:prstDash/>
                    </a:ln>
                  </pic:spPr>
                </pic:pic>
              </a:graphicData>
            </a:graphic>
          </wp:inline>
        </w:drawing>
      </w:r>
      <w:r w:rsidRPr="004F477E">
        <w:rPr>
          <w:b/>
          <w:sz w:val="20"/>
          <w:szCs w:val="20"/>
          <w:lang w:val="en-GB"/>
        </w:rPr>
        <w:br/>
      </w:r>
      <w:r w:rsidRPr="004F477E">
        <w:rPr>
          <w:b/>
          <w:sz w:val="20"/>
          <w:szCs w:val="20"/>
          <w:lang w:val="en-GB"/>
        </w:rPr>
        <w:br/>
      </w:r>
      <w:r w:rsidR="00885301">
        <w:rPr>
          <w:b/>
          <w:i/>
          <w:color w:val="FF0000"/>
          <w:sz w:val="20"/>
          <w:szCs w:val="20"/>
          <w:lang w:val="en-GB"/>
        </w:rPr>
        <w:t>The</w:t>
      </w:r>
      <w:r w:rsidRPr="004F477E">
        <w:rPr>
          <w:b/>
          <w:i/>
          <w:color w:val="FF0000"/>
          <w:sz w:val="20"/>
          <w:szCs w:val="20"/>
          <w:lang w:val="en-GB"/>
        </w:rPr>
        <w:t xml:space="preserve"> </w:t>
      </w:r>
      <w:r w:rsidR="00885301" w:rsidRPr="004F477E">
        <w:rPr>
          <w:b/>
          <w:i/>
          <w:color w:val="FF0000"/>
          <w:sz w:val="20"/>
          <w:szCs w:val="20"/>
          <w:lang w:val="en-GB"/>
        </w:rPr>
        <w:t>Arsenal</w:t>
      </w:r>
      <w:r w:rsidRPr="004F477E">
        <w:rPr>
          <w:b/>
          <w:i/>
          <w:sz w:val="20"/>
          <w:szCs w:val="20"/>
          <w:lang w:val="en-GB"/>
        </w:rPr>
        <w:t xml:space="preserve">    </w:t>
      </w:r>
      <w:r w:rsidRPr="004F477E">
        <w:rPr>
          <w:b/>
          <w:i/>
          <w:sz w:val="20"/>
          <w:szCs w:val="20"/>
          <w:lang w:val="en-GB"/>
        </w:rPr>
        <w:br/>
      </w:r>
      <w:r w:rsidRPr="004F477E">
        <w:rPr>
          <w:b/>
          <w:sz w:val="20"/>
          <w:szCs w:val="20"/>
          <w:lang w:val="en-GB"/>
        </w:rPr>
        <w:t>The WC</w:t>
      </w:r>
      <w:r w:rsidRPr="004F477E">
        <w:rPr>
          <w:b/>
          <w:sz w:val="20"/>
          <w:szCs w:val="20"/>
          <w:lang w:val="en-GB"/>
        </w:rPr>
        <w:t xml:space="preserve"> </w:t>
      </w:r>
      <w:r w:rsidRPr="004F477E">
        <w:rPr>
          <w:b/>
          <w:sz w:val="20"/>
          <w:szCs w:val="20"/>
          <w:lang w:val="en-GB"/>
        </w:rPr>
        <w:t xml:space="preserve">continues in the historic </w:t>
      </w:r>
      <w:r w:rsidR="00885301">
        <w:rPr>
          <w:b/>
          <w:color w:val="FF0000"/>
          <w:sz w:val="20"/>
          <w:szCs w:val="20"/>
          <w:lang w:val="en-GB"/>
        </w:rPr>
        <w:t>Arsena</w:t>
      </w:r>
      <w:r w:rsidRPr="004F477E">
        <w:rPr>
          <w:b/>
          <w:color w:val="FF0000"/>
          <w:sz w:val="20"/>
          <w:szCs w:val="20"/>
          <w:lang w:val="en-GB"/>
        </w:rPr>
        <w:t xml:space="preserve">al </w:t>
      </w:r>
      <w:r w:rsidRPr="004F477E">
        <w:rPr>
          <w:b/>
          <w:sz w:val="20"/>
          <w:szCs w:val="20"/>
          <w:lang w:val="en-GB"/>
        </w:rPr>
        <w:t>(a</w:t>
      </w:r>
      <w:r w:rsidR="00885301">
        <w:rPr>
          <w:b/>
          <w:sz w:val="20"/>
          <w:szCs w:val="20"/>
          <w:lang w:val="en-GB"/>
        </w:rPr>
        <w:t>d</w:t>
      </w:r>
      <w:r w:rsidRPr="004F477E">
        <w:rPr>
          <w:b/>
          <w:sz w:val="20"/>
          <w:szCs w:val="20"/>
          <w:lang w:val="en-GB"/>
        </w:rPr>
        <w:t xml:space="preserve">dress: Kooltjesbuurt 1, 1411 RZ Naarden) where on Friday </w:t>
      </w:r>
      <w:r w:rsidRPr="004F477E">
        <w:rPr>
          <w:b/>
          <w:sz w:val="20"/>
          <w:szCs w:val="20"/>
          <w:lang w:val="en-GB"/>
        </w:rPr>
        <w:br/>
      </w:r>
      <w:r w:rsidRPr="004F477E">
        <w:rPr>
          <w:b/>
          <w:sz w:val="20"/>
          <w:szCs w:val="20"/>
          <w:lang w:val="en-GB"/>
        </w:rPr>
        <w:t>24 Aug</w:t>
      </w:r>
      <w:r w:rsidR="00885301">
        <w:rPr>
          <w:b/>
          <w:sz w:val="20"/>
          <w:szCs w:val="20"/>
          <w:lang w:val="en-GB"/>
        </w:rPr>
        <w:t>ust</w:t>
      </w:r>
      <w:r w:rsidRPr="004F477E">
        <w:rPr>
          <w:b/>
          <w:sz w:val="20"/>
          <w:szCs w:val="20"/>
          <w:lang w:val="en-GB"/>
        </w:rPr>
        <w:t>, Saturday 25 Aug</w:t>
      </w:r>
      <w:r w:rsidR="00885301">
        <w:rPr>
          <w:b/>
          <w:sz w:val="20"/>
          <w:szCs w:val="20"/>
          <w:lang w:val="en-GB"/>
        </w:rPr>
        <w:t>ust</w:t>
      </w:r>
      <w:r w:rsidRPr="004F477E">
        <w:rPr>
          <w:b/>
          <w:sz w:val="20"/>
          <w:szCs w:val="20"/>
          <w:lang w:val="en-GB"/>
        </w:rPr>
        <w:t xml:space="preserve"> and  Sunday 26 Aug</w:t>
      </w:r>
      <w:r w:rsidR="00885301">
        <w:rPr>
          <w:b/>
          <w:sz w:val="20"/>
          <w:szCs w:val="20"/>
          <w:lang w:val="en-GB"/>
        </w:rPr>
        <w:t>ust</w:t>
      </w:r>
      <w:r w:rsidRPr="004F477E">
        <w:rPr>
          <w:b/>
          <w:sz w:val="20"/>
          <w:szCs w:val="20"/>
          <w:lang w:val="en-GB"/>
        </w:rPr>
        <w:t xml:space="preserve"> the WC Classic, WC Junior players, WC Country teams and Open Naarden will take place.</w:t>
      </w:r>
      <w:r w:rsidRPr="004F477E">
        <w:rPr>
          <w:b/>
          <w:sz w:val="20"/>
          <w:szCs w:val="20"/>
          <w:lang w:val="en-GB"/>
        </w:rPr>
        <w:br/>
      </w:r>
      <w:r w:rsidRPr="004F477E">
        <w:rPr>
          <w:b/>
          <w:sz w:val="20"/>
          <w:szCs w:val="20"/>
          <w:lang w:val="en-GB"/>
        </w:rPr>
        <w:br/>
      </w:r>
      <w:r w:rsidRPr="004F477E">
        <w:rPr>
          <w:b/>
          <w:sz w:val="20"/>
          <w:szCs w:val="20"/>
          <w:lang w:val="en-GB"/>
        </w:rPr>
        <w:t xml:space="preserve">Both locations have </w:t>
      </w:r>
      <w:r w:rsidR="00885301">
        <w:rPr>
          <w:b/>
          <w:sz w:val="20"/>
          <w:szCs w:val="20"/>
          <w:lang w:val="en-GB"/>
        </w:rPr>
        <w:t xml:space="preserve">plenty of </w:t>
      </w:r>
      <w:r w:rsidRPr="004F477E">
        <w:rPr>
          <w:b/>
          <w:sz w:val="20"/>
          <w:szCs w:val="20"/>
          <w:lang w:val="en-GB"/>
        </w:rPr>
        <w:t>opportunit</w:t>
      </w:r>
      <w:r w:rsidRPr="004F477E">
        <w:rPr>
          <w:b/>
          <w:sz w:val="20"/>
          <w:szCs w:val="20"/>
          <w:lang w:val="en-GB"/>
        </w:rPr>
        <w:t>ies for eating and drinking. It is not allowed to consume your own food</w:t>
      </w:r>
      <w:r w:rsidR="00885301">
        <w:rPr>
          <w:b/>
          <w:sz w:val="20"/>
          <w:szCs w:val="20"/>
          <w:lang w:val="en-GB"/>
        </w:rPr>
        <w:t xml:space="preserve"> </w:t>
      </w:r>
      <w:r w:rsidRPr="004F477E">
        <w:rPr>
          <w:b/>
          <w:sz w:val="20"/>
          <w:szCs w:val="20"/>
          <w:lang w:val="en-GB"/>
        </w:rPr>
        <w:t>/ drinks at the locations. Additionally the city of Naarden-Vesting has a wide selection of eating and drinking locations at walking distance from the play locations.</w:t>
      </w:r>
      <w:r w:rsidRPr="004F477E">
        <w:rPr>
          <w:b/>
          <w:sz w:val="20"/>
          <w:szCs w:val="20"/>
          <w:lang w:val="en-GB"/>
        </w:rPr>
        <w:br/>
      </w:r>
      <w:r w:rsidRPr="004F477E">
        <w:rPr>
          <w:b/>
          <w:sz w:val="20"/>
          <w:szCs w:val="20"/>
          <w:lang w:val="en-GB"/>
        </w:rPr>
        <w:br/>
      </w:r>
      <w:r>
        <w:rPr>
          <w:noProof/>
          <w:lang w:eastAsia="nl-NL"/>
        </w:rPr>
        <w:drawing>
          <wp:inline distT="0" distB="0" distL="0" distR="0">
            <wp:extent cx="4029120" cy="1723278"/>
            <wp:effectExtent l="0" t="0" r="0" b="0"/>
            <wp:docPr id="18"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4029120" cy="1723278"/>
                    </a:xfrm>
                    <a:prstGeom prst="rect">
                      <a:avLst/>
                    </a:prstGeom>
                    <a:ln>
                      <a:noFill/>
                      <a:prstDash/>
                    </a:ln>
                  </pic:spPr>
                </pic:pic>
              </a:graphicData>
            </a:graphic>
          </wp:inline>
        </w:drawing>
      </w:r>
      <w:r w:rsidRPr="004F477E">
        <w:rPr>
          <w:b/>
          <w:sz w:val="20"/>
          <w:szCs w:val="20"/>
          <w:lang w:val="en-GB"/>
        </w:rPr>
        <w:t xml:space="preserve">   </w:t>
      </w:r>
      <w:r w:rsidRPr="004F477E">
        <w:rPr>
          <w:b/>
          <w:lang w:val="en-GB"/>
        </w:rPr>
        <w:br/>
      </w:r>
      <w:r w:rsidRPr="004F477E">
        <w:rPr>
          <w:b/>
          <w:color w:val="FF0000"/>
          <w:lang w:val="en-GB"/>
        </w:rPr>
        <w:br/>
      </w:r>
      <w:r w:rsidRPr="00885301">
        <w:rPr>
          <w:b/>
          <w:i/>
          <w:color w:val="FF0000"/>
          <w:sz w:val="20"/>
          <w:szCs w:val="20"/>
          <w:lang w:val="en-GB"/>
        </w:rPr>
        <w:t>Travel info</w:t>
      </w:r>
      <w:r w:rsidRPr="00885301">
        <w:rPr>
          <w:b/>
          <w:i/>
          <w:color w:val="FF0000"/>
          <w:sz w:val="20"/>
          <w:szCs w:val="20"/>
          <w:lang w:val="en-GB"/>
        </w:rPr>
        <w:t>rmation and parking</w:t>
      </w:r>
      <w:r w:rsidRPr="00885301">
        <w:rPr>
          <w:b/>
          <w:i/>
          <w:color w:val="FF0000"/>
          <w:sz w:val="20"/>
          <w:szCs w:val="20"/>
          <w:lang w:val="en-GB"/>
        </w:rPr>
        <w:br/>
      </w:r>
      <w:r w:rsidRPr="00885301">
        <w:rPr>
          <w:b/>
          <w:sz w:val="20"/>
          <w:szCs w:val="20"/>
          <w:lang w:val="en-GB"/>
        </w:rPr>
        <w:t>By car Naarden-Vesting is very easy accessible. The city is central in The Netherlands and is close to both Amsterdam (25 km east) and Utrecht. Major highways connect almost directly to Belgium and Germany.</w:t>
      </w:r>
    </w:p>
    <w:p w:rsidR="00760162" w:rsidRPr="00885301" w:rsidRDefault="00265632">
      <w:pPr>
        <w:pStyle w:val="Standard"/>
        <w:spacing w:after="0" w:line="240" w:lineRule="auto"/>
        <w:rPr>
          <w:lang w:val="en-GB"/>
        </w:rPr>
      </w:pPr>
      <w:r w:rsidRPr="00885301">
        <w:rPr>
          <w:b/>
          <w:sz w:val="20"/>
          <w:szCs w:val="20"/>
          <w:lang w:val="en-GB"/>
        </w:rPr>
        <w:t>Parking spots can be found a</w:t>
      </w:r>
      <w:r w:rsidR="00885301">
        <w:rPr>
          <w:b/>
          <w:sz w:val="20"/>
          <w:szCs w:val="20"/>
          <w:lang w:val="en-GB"/>
        </w:rPr>
        <w:t>t Parking ‘Nieuwe Molen’</w:t>
      </w:r>
      <w:r w:rsidRPr="00885301">
        <w:rPr>
          <w:b/>
          <w:sz w:val="20"/>
          <w:szCs w:val="20"/>
          <w:lang w:val="en-GB"/>
        </w:rPr>
        <w:t>. There are over 200 free spots within walking distance of the world championship locations.</w:t>
      </w:r>
      <w:r w:rsidRPr="00885301">
        <w:rPr>
          <w:b/>
          <w:sz w:val="20"/>
          <w:szCs w:val="20"/>
          <w:lang w:val="en-GB"/>
        </w:rPr>
        <w:br/>
      </w:r>
      <w:r w:rsidRPr="00885301">
        <w:rPr>
          <w:b/>
          <w:sz w:val="20"/>
          <w:szCs w:val="20"/>
          <w:lang w:val="en-GB"/>
        </w:rPr>
        <w:br/>
      </w:r>
      <w:r w:rsidRPr="00885301">
        <w:rPr>
          <w:b/>
          <w:sz w:val="20"/>
          <w:szCs w:val="20"/>
          <w:lang w:val="en-GB"/>
        </w:rPr>
        <w:t>There are various public transport options, the last part of the trip will always be by bus. This can be direct from Amsterdam or via Du</w:t>
      </w:r>
      <w:r w:rsidRPr="00885301">
        <w:rPr>
          <w:b/>
          <w:sz w:val="20"/>
          <w:szCs w:val="20"/>
          <w:lang w:val="en-GB"/>
        </w:rPr>
        <w:t xml:space="preserve">tch Railways stations Naarden-Bussum of Weesp. Total travel time from Amsterdam Central Station is roughly 50 minutes en from Utrecht Central roughly 40 minutes. Check Dutch travel info at </w:t>
      </w:r>
      <w:hyperlink r:id="rId11" w:history="1">
        <w:r w:rsidR="00885301" w:rsidRPr="000A2ABA">
          <w:rPr>
            <w:rStyle w:val="Hyperlink"/>
            <w:b/>
            <w:sz w:val="20"/>
            <w:szCs w:val="20"/>
            <w:lang w:val="en-GB"/>
          </w:rPr>
          <w:t>www.9292ov.nl</w:t>
        </w:r>
      </w:hyperlink>
      <w:r w:rsidR="00885301" w:rsidRPr="00885301">
        <w:rPr>
          <w:lang w:val="en-GB"/>
        </w:rPr>
        <w:t xml:space="preserve"> </w:t>
      </w:r>
      <w:r w:rsidRPr="00885301">
        <w:rPr>
          <w:b/>
          <w:sz w:val="20"/>
          <w:szCs w:val="20"/>
          <w:lang w:val="en-GB"/>
        </w:rPr>
        <w:t xml:space="preserve">for more </w:t>
      </w:r>
      <w:r w:rsidR="00885301">
        <w:rPr>
          <w:b/>
          <w:sz w:val="20"/>
          <w:szCs w:val="20"/>
          <w:lang w:val="en-GB"/>
        </w:rPr>
        <w:t xml:space="preserve">details (information in English </w:t>
      </w:r>
      <w:r w:rsidRPr="00885301">
        <w:rPr>
          <w:b/>
          <w:sz w:val="20"/>
          <w:szCs w:val="20"/>
          <w:lang w:val="en-GB"/>
        </w:rPr>
        <w:t>or Dutch).</w:t>
      </w:r>
    </w:p>
    <w:p w:rsidR="00760162" w:rsidRPr="00885301" w:rsidRDefault="00760162">
      <w:pPr>
        <w:pStyle w:val="Standard"/>
        <w:spacing w:after="0" w:line="240" w:lineRule="auto"/>
        <w:rPr>
          <w:b/>
          <w:sz w:val="20"/>
          <w:szCs w:val="20"/>
          <w:lang w:val="en-GB"/>
        </w:rPr>
      </w:pPr>
    </w:p>
    <w:p w:rsidR="00760162" w:rsidRPr="004F477E" w:rsidRDefault="00265632">
      <w:pPr>
        <w:pStyle w:val="Standard"/>
        <w:rPr>
          <w:lang w:val="en-GB"/>
        </w:rPr>
      </w:pPr>
      <w:r w:rsidRPr="00885301">
        <w:rPr>
          <w:b/>
          <w:sz w:val="20"/>
          <w:szCs w:val="20"/>
          <w:lang w:val="en-GB"/>
        </w:rPr>
        <w:t xml:space="preserve">The best way to get to Naarden-Vesting from Amsterdam Schiphol Airport is by railway to Naarden-Bussum station and by bus after. </w:t>
      </w:r>
      <w:r w:rsidRPr="00885301">
        <w:rPr>
          <w:b/>
          <w:sz w:val="20"/>
          <w:szCs w:val="20"/>
          <w:lang w:val="en-GB"/>
        </w:rPr>
        <w:t xml:space="preserve">We will most likely run some transport services to make the transport a </w:t>
      </w:r>
      <w:r w:rsidRPr="00885301">
        <w:rPr>
          <w:b/>
          <w:sz w:val="20"/>
          <w:szCs w:val="20"/>
          <w:lang w:val="en-GB"/>
        </w:rPr>
        <w:t xml:space="preserve">bit smoother. More </w:t>
      </w:r>
      <w:r w:rsidR="00885301">
        <w:rPr>
          <w:b/>
          <w:sz w:val="20"/>
          <w:szCs w:val="20"/>
          <w:lang w:val="en-GB"/>
        </w:rPr>
        <w:t>details about this will follow.</w:t>
      </w:r>
      <w:r w:rsidRPr="00885301">
        <w:rPr>
          <w:b/>
          <w:sz w:val="20"/>
          <w:szCs w:val="20"/>
          <w:lang w:val="en-GB"/>
        </w:rPr>
        <w:t xml:space="preserve"> If you have specific questions please ask the team.</w:t>
      </w:r>
      <w:r w:rsidRPr="00885301">
        <w:rPr>
          <w:b/>
          <w:lang w:val="en-GB"/>
        </w:rPr>
        <w:br/>
      </w:r>
      <w:r w:rsidRPr="004F477E">
        <w:rPr>
          <w:b/>
          <w:color w:val="FF0000"/>
          <w:lang w:val="en-GB"/>
        </w:rPr>
        <w:lastRenderedPageBreak/>
        <w:br/>
      </w:r>
      <w:r w:rsidRPr="004F477E">
        <w:rPr>
          <w:b/>
          <w:color w:val="FF0000"/>
          <w:lang w:val="en-GB"/>
        </w:rPr>
        <w:t>2. Staying overnight and sights to see</w:t>
      </w:r>
      <w:r w:rsidRPr="004F477E">
        <w:rPr>
          <w:b/>
          <w:color w:val="FF0000"/>
          <w:lang w:val="en-GB"/>
        </w:rPr>
        <w:br/>
      </w:r>
      <w:r w:rsidRPr="004F477E">
        <w:rPr>
          <w:b/>
          <w:i/>
          <w:sz w:val="20"/>
          <w:szCs w:val="20"/>
          <w:lang w:val="en-GB"/>
        </w:rPr>
        <w:br/>
      </w:r>
      <w:r w:rsidR="00885301" w:rsidRPr="00885301">
        <w:rPr>
          <w:b/>
          <w:i/>
          <w:color w:val="FF0000"/>
          <w:sz w:val="20"/>
          <w:szCs w:val="20"/>
          <w:lang w:val="en-GB"/>
        </w:rPr>
        <w:t>Staying overnight</w:t>
      </w:r>
      <w:r w:rsidR="00885301" w:rsidRPr="00885301">
        <w:rPr>
          <w:b/>
          <w:i/>
          <w:color w:val="FF0000"/>
          <w:sz w:val="20"/>
          <w:szCs w:val="20"/>
          <w:lang w:val="en-GB"/>
        </w:rPr>
        <w:br/>
      </w:r>
      <w:r w:rsidRPr="004F477E">
        <w:rPr>
          <w:b/>
          <w:sz w:val="20"/>
          <w:szCs w:val="20"/>
          <w:lang w:val="en-GB"/>
        </w:rPr>
        <w:t>Within the walls of Naarden-Vesting there are limited number of hotels. The WC organisation team recommends th</w:t>
      </w:r>
      <w:r w:rsidRPr="004F477E">
        <w:rPr>
          <w:b/>
          <w:sz w:val="20"/>
          <w:szCs w:val="20"/>
          <w:lang w:val="en-GB"/>
        </w:rPr>
        <w:t>e following hotels nearby.</w:t>
      </w:r>
      <w:r w:rsidRPr="004F477E">
        <w:rPr>
          <w:b/>
          <w:sz w:val="20"/>
          <w:szCs w:val="20"/>
          <w:lang w:val="en-GB"/>
        </w:rPr>
        <w:br/>
      </w:r>
      <w:r w:rsidRPr="004F477E">
        <w:rPr>
          <w:b/>
          <w:sz w:val="20"/>
          <w:szCs w:val="20"/>
          <w:lang w:val="en-GB"/>
        </w:rPr>
        <w:br/>
      </w:r>
      <w:r w:rsidRPr="004F477E">
        <w:rPr>
          <w:b/>
          <w:sz w:val="20"/>
          <w:szCs w:val="20"/>
          <w:lang w:val="en-GB"/>
        </w:rPr>
        <w:t>NH Naarden – 2km from Naarden-Vesting – WC reachable by car, public transport or 30 mins walk</w:t>
      </w:r>
      <w:r w:rsidRPr="004F477E">
        <w:rPr>
          <w:b/>
          <w:sz w:val="20"/>
          <w:szCs w:val="20"/>
          <w:lang w:val="en-GB"/>
        </w:rPr>
        <w:br/>
      </w:r>
      <w:r w:rsidRPr="004F477E">
        <w:rPr>
          <w:b/>
          <w:sz w:val="20"/>
          <w:szCs w:val="20"/>
          <w:lang w:val="en-GB"/>
        </w:rPr>
        <w:t>NH Bussum (Jan Tabak) – 2km from Naarden-Vesting – WC reachable by car or 30 mins walk</w:t>
      </w:r>
      <w:r w:rsidRPr="004F477E">
        <w:rPr>
          <w:b/>
          <w:sz w:val="20"/>
          <w:szCs w:val="20"/>
          <w:lang w:val="en-GB"/>
        </w:rPr>
        <w:br/>
      </w:r>
      <w:r w:rsidRPr="004F477E">
        <w:rPr>
          <w:b/>
          <w:sz w:val="20"/>
          <w:szCs w:val="20"/>
          <w:lang w:val="en-GB"/>
        </w:rPr>
        <w:t xml:space="preserve">Bastion Hotel Bussum – 4km van Naarden-Vesting </w:t>
      </w:r>
      <w:r w:rsidRPr="004F477E">
        <w:rPr>
          <w:b/>
          <w:sz w:val="20"/>
          <w:szCs w:val="20"/>
          <w:lang w:val="en-GB"/>
        </w:rPr>
        <w:t>– WC  reachable by car</w:t>
      </w:r>
      <w:r w:rsidRPr="004F477E">
        <w:rPr>
          <w:b/>
          <w:sz w:val="20"/>
          <w:szCs w:val="20"/>
          <w:lang w:val="en-GB"/>
        </w:rPr>
        <w:br/>
      </w:r>
      <w:r w:rsidRPr="004F477E">
        <w:rPr>
          <w:b/>
          <w:sz w:val="20"/>
          <w:szCs w:val="20"/>
          <w:lang w:val="en-GB"/>
        </w:rPr>
        <w:t xml:space="preserve">Boooking can be done amongst other via </w:t>
      </w:r>
      <w:hyperlink r:id="rId12" w:history="1">
        <w:r w:rsidR="00885301" w:rsidRPr="000A2ABA">
          <w:rPr>
            <w:rStyle w:val="Hyperlink"/>
            <w:b/>
            <w:sz w:val="20"/>
            <w:szCs w:val="20"/>
            <w:lang w:val="en-GB"/>
          </w:rPr>
          <w:t>www.nh-hotels.nl</w:t>
        </w:r>
      </w:hyperlink>
      <w:r w:rsidRPr="004F477E">
        <w:rPr>
          <w:b/>
          <w:sz w:val="20"/>
          <w:szCs w:val="20"/>
          <w:lang w:val="en-GB"/>
        </w:rPr>
        <w:t xml:space="preserve">, </w:t>
      </w:r>
      <w:hyperlink r:id="rId13" w:history="1">
        <w:r w:rsidR="00885301" w:rsidRPr="000A2ABA">
          <w:rPr>
            <w:rStyle w:val="Hyperlink"/>
            <w:b/>
            <w:sz w:val="20"/>
            <w:szCs w:val="20"/>
            <w:lang w:val="en-GB"/>
          </w:rPr>
          <w:t>www.bastionhotels.com</w:t>
        </w:r>
      </w:hyperlink>
      <w:r w:rsidR="00885301">
        <w:rPr>
          <w:b/>
          <w:sz w:val="20"/>
          <w:szCs w:val="20"/>
          <w:lang w:val="en-GB"/>
        </w:rPr>
        <w:t xml:space="preserve"> or</w:t>
      </w:r>
      <w:r w:rsidRPr="004F477E">
        <w:rPr>
          <w:b/>
          <w:sz w:val="20"/>
          <w:szCs w:val="20"/>
          <w:lang w:val="en-GB"/>
        </w:rPr>
        <w:t xml:space="preserve"> </w:t>
      </w:r>
      <w:hyperlink r:id="rId14" w:history="1">
        <w:r w:rsidR="00885301" w:rsidRPr="000A2ABA">
          <w:rPr>
            <w:rStyle w:val="Hyperlink"/>
            <w:b/>
            <w:sz w:val="20"/>
            <w:szCs w:val="20"/>
            <w:lang w:val="en-GB"/>
          </w:rPr>
          <w:t>www.booking.com</w:t>
        </w:r>
      </w:hyperlink>
      <w:r w:rsidRPr="004F477E">
        <w:rPr>
          <w:b/>
          <w:sz w:val="20"/>
          <w:szCs w:val="20"/>
          <w:lang w:val="en-GB"/>
        </w:rPr>
        <w:t>.</w:t>
      </w:r>
      <w:r w:rsidRPr="004F477E">
        <w:rPr>
          <w:b/>
          <w:sz w:val="20"/>
          <w:szCs w:val="20"/>
          <w:lang w:val="en-GB"/>
        </w:rPr>
        <w:br/>
      </w:r>
      <w:r w:rsidRPr="004F477E">
        <w:rPr>
          <w:b/>
          <w:sz w:val="20"/>
          <w:szCs w:val="20"/>
          <w:lang w:val="en-GB"/>
        </w:rPr>
        <w:br/>
      </w:r>
      <w:r w:rsidRPr="004F477E">
        <w:rPr>
          <w:b/>
          <w:sz w:val="20"/>
          <w:szCs w:val="20"/>
          <w:lang w:val="en-GB"/>
        </w:rPr>
        <w:t xml:space="preserve">In </w:t>
      </w:r>
      <w:r w:rsidRPr="004F477E">
        <w:rPr>
          <w:b/>
          <w:sz w:val="20"/>
          <w:szCs w:val="20"/>
          <w:lang w:val="en-GB"/>
        </w:rPr>
        <w:t xml:space="preserve">addition the website </w:t>
      </w:r>
      <w:hyperlink r:id="rId15" w:history="1">
        <w:r w:rsidR="00885301" w:rsidRPr="000A2ABA">
          <w:rPr>
            <w:rStyle w:val="Hyperlink"/>
            <w:b/>
            <w:sz w:val="20"/>
            <w:szCs w:val="20"/>
            <w:lang w:val="en-GB"/>
          </w:rPr>
          <w:t>www.airbnb.nl</w:t>
        </w:r>
      </w:hyperlink>
      <w:r w:rsidRPr="004F477E">
        <w:rPr>
          <w:b/>
          <w:sz w:val="20"/>
          <w:szCs w:val="20"/>
          <w:lang w:val="en-GB"/>
        </w:rPr>
        <w:t xml:space="preserve"> also offers various good options around Naarden-Vesting. To book you need to make an account with them.</w:t>
      </w:r>
      <w:r w:rsidRPr="004F477E">
        <w:rPr>
          <w:b/>
          <w:sz w:val="20"/>
          <w:szCs w:val="20"/>
          <w:lang w:val="en-GB"/>
        </w:rPr>
        <w:br/>
      </w:r>
      <w:r w:rsidRPr="004F477E">
        <w:rPr>
          <w:b/>
          <w:color w:val="FF0000"/>
          <w:lang w:val="en-GB"/>
        </w:rPr>
        <w:br/>
      </w:r>
      <w:r>
        <w:rPr>
          <w:noProof/>
          <w:lang w:eastAsia="nl-NL"/>
        </w:rPr>
        <w:drawing>
          <wp:inline distT="0" distB="0" distL="0" distR="0">
            <wp:extent cx="2184501" cy="1638330"/>
            <wp:effectExtent l="0" t="0" r="0" b="0"/>
            <wp:docPr id="19"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2184501" cy="1638330"/>
                    </a:xfrm>
                    <a:prstGeom prst="rect">
                      <a:avLst/>
                    </a:prstGeom>
                    <a:ln>
                      <a:noFill/>
                      <a:prstDash/>
                    </a:ln>
                  </pic:spPr>
                </pic:pic>
              </a:graphicData>
            </a:graphic>
          </wp:inline>
        </w:drawing>
      </w:r>
      <w:r w:rsidRPr="004F477E">
        <w:rPr>
          <w:b/>
          <w:color w:val="FF0000"/>
          <w:lang w:val="en-GB"/>
        </w:rPr>
        <w:t xml:space="preserve">                          </w:t>
      </w:r>
      <w:r>
        <w:rPr>
          <w:noProof/>
          <w:lang w:eastAsia="nl-NL"/>
        </w:rPr>
        <w:drawing>
          <wp:inline distT="0" distB="0" distL="0" distR="0">
            <wp:extent cx="2562148" cy="1634398"/>
            <wp:effectExtent l="0" t="0" r="0" b="0"/>
            <wp:docPr id="20" nam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b="3453"/>
                    <a:stretch>
                      <a:fillRect/>
                    </a:stretch>
                  </pic:blipFill>
                  <pic:spPr>
                    <a:xfrm>
                      <a:off x="0" y="0"/>
                      <a:ext cx="2562148" cy="1634398"/>
                    </a:xfrm>
                    <a:prstGeom prst="rect">
                      <a:avLst/>
                    </a:prstGeom>
                    <a:ln>
                      <a:noFill/>
                      <a:prstDash/>
                    </a:ln>
                  </pic:spPr>
                </pic:pic>
              </a:graphicData>
            </a:graphic>
          </wp:inline>
        </w:drawing>
      </w:r>
      <w:r w:rsidRPr="004F477E">
        <w:rPr>
          <w:b/>
          <w:color w:val="FF0000"/>
          <w:lang w:val="en-GB"/>
        </w:rPr>
        <w:br/>
      </w:r>
      <w:r w:rsidRPr="004F477E">
        <w:rPr>
          <w:b/>
          <w:color w:val="FF0000"/>
          <w:lang w:val="en-GB"/>
        </w:rPr>
        <w:br/>
      </w:r>
      <w:r w:rsidR="00885301" w:rsidRPr="00885301">
        <w:rPr>
          <w:b/>
          <w:i/>
          <w:color w:val="FF0000"/>
          <w:sz w:val="20"/>
          <w:szCs w:val="20"/>
          <w:lang w:val="en-GB"/>
        </w:rPr>
        <w:t>Sights to see</w:t>
      </w:r>
      <w:r w:rsidR="00885301" w:rsidRPr="00885301">
        <w:rPr>
          <w:b/>
          <w:i/>
          <w:color w:val="FF0000"/>
          <w:sz w:val="20"/>
          <w:szCs w:val="20"/>
          <w:lang w:val="en-GB"/>
        </w:rPr>
        <w:br/>
      </w:r>
      <w:r w:rsidR="00885301">
        <w:rPr>
          <w:b/>
          <w:sz w:val="20"/>
          <w:szCs w:val="20"/>
          <w:lang w:val="en-GB"/>
        </w:rPr>
        <w:t>F</w:t>
      </w:r>
      <w:r w:rsidRPr="004F477E">
        <w:rPr>
          <w:b/>
          <w:sz w:val="20"/>
          <w:szCs w:val="20"/>
          <w:lang w:val="en-GB"/>
        </w:rPr>
        <w:t>or the players that are</w:t>
      </w:r>
      <w:r w:rsidRPr="004F477E">
        <w:rPr>
          <w:b/>
          <w:sz w:val="20"/>
          <w:szCs w:val="20"/>
          <w:lang w:val="en-GB"/>
        </w:rPr>
        <w:t xml:space="preserve"> considering to make a (short) holiday around the World Championship, on </w:t>
      </w:r>
      <w:hyperlink r:id="rId18" w:history="1">
        <w:r w:rsidR="00885301" w:rsidRPr="000A2ABA">
          <w:rPr>
            <w:rStyle w:val="Hyperlink"/>
            <w:b/>
            <w:sz w:val="20"/>
            <w:szCs w:val="20"/>
            <w:lang w:val="en-GB"/>
          </w:rPr>
          <w:t>www.stratego.com</w:t>
        </w:r>
      </w:hyperlink>
      <w:r w:rsidR="00885301">
        <w:rPr>
          <w:b/>
          <w:sz w:val="20"/>
          <w:szCs w:val="20"/>
          <w:lang w:val="en-GB"/>
        </w:rPr>
        <w:t xml:space="preserve"> is an overview of the sights</w:t>
      </w:r>
      <w:r w:rsidRPr="004F477E">
        <w:rPr>
          <w:b/>
          <w:sz w:val="20"/>
          <w:szCs w:val="20"/>
          <w:lang w:val="en-GB"/>
        </w:rPr>
        <w:t xml:space="preserve"> i</w:t>
      </w:r>
      <w:r w:rsidR="00885301">
        <w:rPr>
          <w:b/>
          <w:sz w:val="20"/>
          <w:szCs w:val="20"/>
          <w:lang w:val="en-GB"/>
        </w:rPr>
        <w:t>n Naarden-Vesting / Amsterdam and surroundings</w:t>
      </w:r>
      <w:r w:rsidRPr="004F477E">
        <w:rPr>
          <w:b/>
          <w:sz w:val="20"/>
          <w:szCs w:val="20"/>
          <w:lang w:val="en-GB"/>
        </w:rPr>
        <w:t xml:space="preserve">: </w:t>
      </w:r>
      <w:hyperlink r:id="rId19" w:history="1">
        <w:r w:rsidRPr="004F477E">
          <w:rPr>
            <w:b/>
            <w:color w:val="0D13FF"/>
            <w:sz w:val="20"/>
            <w:szCs w:val="20"/>
            <w:u w:val="single"/>
            <w:lang w:val="en-GB"/>
          </w:rPr>
          <w:t>Overview</w:t>
        </w:r>
      </w:hyperlink>
      <w:r w:rsidRPr="004F477E">
        <w:rPr>
          <w:b/>
          <w:color w:val="0D13FF"/>
          <w:sz w:val="20"/>
          <w:szCs w:val="20"/>
          <w:lang w:val="en-GB"/>
        </w:rPr>
        <w:t>.</w:t>
      </w:r>
      <w:r w:rsidRPr="004F477E">
        <w:rPr>
          <w:b/>
          <w:color w:val="FF0000"/>
          <w:lang w:val="en-GB"/>
        </w:rPr>
        <w:br/>
      </w:r>
      <w:r w:rsidRPr="004F477E">
        <w:rPr>
          <w:b/>
          <w:sz w:val="20"/>
          <w:szCs w:val="20"/>
          <w:lang w:val="en-GB"/>
        </w:rPr>
        <w:br/>
      </w:r>
      <w:r w:rsidRPr="004F477E">
        <w:rPr>
          <w:b/>
          <w:color w:val="FF0000"/>
          <w:lang w:val="en-GB"/>
        </w:rPr>
        <w:t>3. The Tournament</w:t>
      </w:r>
      <w:r w:rsidRPr="004F477E">
        <w:rPr>
          <w:b/>
          <w:color w:val="FF0000"/>
          <w:lang w:val="en-GB"/>
        </w:rPr>
        <w:br/>
      </w:r>
      <w:r w:rsidRPr="004F477E">
        <w:rPr>
          <w:b/>
          <w:color w:val="FF0000"/>
          <w:lang w:val="en-GB"/>
        </w:rPr>
        <w:br/>
      </w:r>
      <w:r w:rsidR="00885301">
        <w:rPr>
          <w:b/>
          <w:i/>
          <w:color w:val="FF0000"/>
          <w:sz w:val="20"/>
          <w:szCs w:val="20"/>
          <w:lang w:val="en-GB"/>
        </w:rPr>
        <w:t>Main program</w:t>
      </w:r>
      <w:r w:rsidRPr="004F477E">
        <w:rPr>
          <w:b/>
          <w:i/>
          <w:sz w:val="20"/>
          <w:szCs w:val="20"/>
          <w:lang w:val="en-GB"/>
        </w:rPr>
        <w:br/>
      </w:r>
      <w:r w:rsidR="00885301">
        <w:rPr>
          <w:b/>
          <w:sz w:val="20"/>
          <w:szCs w:val="20"/>
          <w:lang w:val="en-GB"/>
        </w:rPr>
        <w:t>Thursday  23-08:</w:t>
      </w:r>
      <w:r w:rsidR="00885301">
        <w:rPr>
          <w:b/>
          <w:sz w:val="20"/>
          <w:szCs w:val="20"/>
          <w:lang w:val="en-GB"/>
        </w:rPr>
        <w:tab/>
        <w:t xml:space="preserve">          </w:t>
      </w:r>
      <w:r w:rsidR="00885301">
        <w:rPr>
          <w:b/>
          <w:sz w:val="20"/>
          <w:szCs w:val="20"/>
          <w:lang w:val="en-GB"/>
        </w:rPr>
        <w:tab/>
      </w:r>
      <w:r w:rsidRPr="004F477E">
        <w:rPr>
          <w:b/>
          <w:sz w:val="20"/>
          <w:szCs w:val="20"/>
          <w:lang w:val="en-GB"/>
        </w:rPr>
        <w:t>Official Opening WC</w:t>
      </w:r>
      <w:r w:rsidR="00885301">
        <w:rPr>
          <w:b/>
          <w:sz w:val="20"/>
          <w:szCs w:val="20"/>
          <w:lang w:val="en-GB"/>
        </w:rPr>
        <w:t xml:space="preserve"> </w:t>
      </w:r>
      <w:r w:rsidRPr="004F477E">
        <w:rPr>
          <w:b/>
          <w:sz w:val="20"/>
          <w:szCs w:val="20"/>
          <w:lang w:val="en-GB"/>
        </w:rPr>
        <w:t>2018 with cannon</w:t>
      </w:r>
      <w:r w:rsidR="00885301">
        <w:rPr>
          <w:b/>
          <w:sz w:val="20"/>
          <w:szCs w:val="20"/>
          <w:lang w:val="en-GB"/>
        </w:rPr>
        <w:t xml:space="preserve"> </w:t>
      </w:r>
      <w:r w:rsidRPr="004F477E">
        <w:rPr>
          <w:b/>
          <w:sz w:val="20"/>
          <w:szCs w:val="20"/>
          <w:lang w:val="en-GB"/>
        </w:rPr>
        <w:t>shot and WC Barrage (Fortress Museum)</w:t>
      </w:r>
      <w:r w:rsidRPr="004F477E">
        <w:rPr>
          <w:b/>
          <w:sz w:val="20"/>
          <w:szCs w:val="20"/>
          <w:lang w:val="en-GB"/>
        </w:rPr>
        <w:br/>
      </w:r>
      <w:r w:rsidRPr="004F477E">
        <w:rPr>
          <w:b/>
          <w:sz w:val="20"/>
          <w:szCs w:val="20"/>
          <w:lang w:val="en-GB"/>
        </w:rPr>
        <w:t>Friday 24-08:</w:t>
      </w:r>
      <w:r w:rsidRPr="004F477E">
        <w:rPr>
          <w:b/>
          <w:sz w:val="20"/>
          <w:szCs w:val="20"/>
          <w:lang w:val="en-GB"/>
        </w:rPr>
        <w:tab/>
      </w:r>
      <w:r w:rsidRPr="004F477E">
        <w:rPr>
          <w:b/>
          <w:sz w:val="20"/>
          <w:szCs w:val="20"/>
          <w:lang w:val="en-GB"/>
        </w:rPr>
        <w:tab/>
        <w:t>WC Classic round 1 ti</w:t>
      </w:r>
      <w:r w:rsidRPr="004F477E">
        <w:rPr>
          <w:b/>
          <w:sz w:val="20"/>
          <w:szCs w:val="20"/>
          <w:lang w:val="en-GB"/>
        </w:rPr>
        <w:t>ll 5 (</w:t>
      </w:r>
      <w:r w:rsidR="00885301" w:rsidRPr="004F477E">
        <w:rPr>
          <w:b/>
          <w:sz w:val="20"/>
          <w:szCs w:val="20"/>
          <w:lang w:val="en-GB"/>
        </w:rPr>
        <w:t>Arsenal</w:t>
      </w:r>
      <w:r w:rsidRPr="004F477E">
        <w:rPr>
          <w:b/>
          <w:sz w:val="20"/>
          <w:szCs w:val="20"/>
          <w:lang w:val="en-GB"/>
        </w:rPr>
        <w:t>)</w:t>
      </w:r>
      <w:r w:rsidRPr="004F477E">
        <w:rPr>
          <w:b/>
          <w:sz w:val="20"/>
          <w:szCs w:val="20"/>
          <w:lang w:val="en-GB"/>
        </w:rPr>
        <w:br/>
      </w:r>
      <w:r w:rsidRPr="004F477E">
        <w:rPr>
          <w:b/>
          <w:sz w:val="20"/>
          <w:szCs w:val="20"/>
          <w:lang w:val="en-GB"/>
        </w:rPr>
        <w:t>Saturday 25-08:</w:t>
      </w:r>
      <w:r w:rsidRPr="004F477E">
        <w:rPr>
          <w:b/>
          <w:sz w:val="20"/>
          <w:szCs w:val="20"/>
          <w:lang w:val="en-GB"/>
        </w:rPr>
        <w:tab/>
      </w:r>
      <w:r w:rsidRPr="004F477E">
        <w:rPr>
          <w:b/>
          <w:sz w:val="20"/>
          <w:szCs w:val="20"/>
          <w:lang w:val="en-GB"/>
        </w:rPr>
        <w:tab/>
        <w:t>WC Classic round 6 till 10 + WC JUNIOR players (</w:t>
      </w:r>
      <w:r w:rsidR="00885301" w:rsidRPr="004F477E">
        <w:rPr>
          <w:b/>
          <w:sz w:val="20"/>
          <w:szCs w:val="20"/>
          <w:lang w:val="en-GB"/>
        </w:rPr>
        <w:t>Arsenal</w:t>
      </w:r>
      <w:r w:rsidRPr="004F477E">
        <w:rPr>
          <w:b/>
          <w:sz w:val="20"/>
          <w:szCs w:val="20"/>
          <w:lang w:val="en-GB"/>
        </w:rPr>
        <w:t>)</w:t>
      </w:r>
      <w:r w:rsidRPr="004F477E">
        <w:rPr>
          <w:b/>
          <w:sz w:val="20"/>
          <w:szCs w:val="20"/>
          <w:lang w:val="en-GB"/>
        </w:rPr>
        <w:br/>
      </w:r>
      <w:r w:rsidRPr="004F477E">
        <w:rPr>
          <w:b/>
          <w:sz w:val="20"/>
          <w:szCs w:val="20"/>
          <w:lang w:val="en-GB"/>
        </w:rPr>
        <w:t>Sunday 26-08:</w:t>
      </w:r>
      <w:r w:rsidRPr="004F477E">
        <w:rPr>
          <w:b/>
          <w:sz w:val="20"/>
          <w:szCs w:val="20"/>
          <w:lang w:val="en-GB"/>
        </w:rPr>
        <w:tab/>
      </w:r>
      <w:r w:rsidRPr="004F477E">
        <w:rPr>
          <w:b/>
          <w:sz w:val="20"/>
          <w:szCs w:val="20"/>
          <w:lang w:val="en-GB"/>
        </w:rPr>
        <w:tab/>
        <w:t>WC Country teams + Naarden Open Tournament (</w:t>
      </w:r>
      <w:r w:rsidR="00885301" w:rsidRPr="004F477E">
        <w:rPr>
          <w:b/>
          <w:sz w:val="20"/>
          <w:szCs w:val="20"/>
          <w:lang w:val="en-GB"/>
        </w:rPr>
        <w:t>Arsenal</w:t>
      </w:r>
      <w:r w:rsidRPr="004F477E">
        <w:rPr>
          <w:b/>
          <w:sz w:val="20"/>
          <w:szCs w:val="20"/>
          <w:lang w:val="en-GB"/>
        </w:rPr>
        <w:t>)</w:t>
      </w:r>
      <w:r w:rsidRPr="004F477E">
        <w:rPr>
          <w:b/>
          <w:sz w:val="20"/>
          <w:szCs w:val="20"/>
          <w:lang w:val="en-GB"/>
        </w:rPr>
        <w:br/>
      </w:r>
      <w:r w:rsidRPr="004F477E">
        <w:rPr>
          <w:b/>
          <w:color w:val="FF0000"/>
          <w:lang w:val="en-GB"/>
        </w:rPr>
        <w:br/>
      </w:r>
      <w:r w:rsidRPr="00885301">
        <w:rPr>
          <w:b/>
          <w:i/>
          <w:color w:val="FF0000"/>
          <w:sz w:val="20"/>
          <w:szCs w:val="20"/>
          <w:lang w:val="en-GB"/>
        </w:rPr>
        <w:t>Entry fees</w:t>
      </w:r>
      <w:r w:rsidRPr="004F477E">
        <w:rPr>
          <w:b/>
          <w:i/>
          <w:color w:val="FF0000"/>
          <w:sz w:val="20"/>
          <w:szCs w:val="20"/>
          <w:lang w:val="en-GB"/>
        </w:rPr>
        <w:br/>
      </w:r>
      <w:r w:rsidRPr="004F477E">
        <w:rPr>
          <w:b/>
          <w:sz w:val="20"/>
          <w:szCs w:val="20"/>
          <w:lang w:val="en-GB"/>
        </w:rPr>
        <w:t xml:space="preserve">Early registration leads to a discount. This can be done untill </w:t>
      </w:r>
      <w:r w:rsidRPr="004F477E">
        <w:rPr>
          <w:b/>
          <w:sz w:val="20"/>
          <w:szCs w:val="20"/>
          <w:u w:val="single"/>
          <w:lang w:val="en-GB"/>
        </w:rPr>
        <w:t>31-07-2018</w:t>
      </w:r>
      <w:r w:rsidRPr="004F477E">
        <w:rPr>
          <w:b/>
          <w:sz w:val="20"/>
          <w:szCs w:val="20"/>
          <w:lang w:val="en-GB"/>
        </w:rPr>
        <w:t xml:space="preserve"> via de WC2018  Facebook page </w:t>
      </w:r>
      <w:hyperlink r:id="rId20" w:history="1">
        <w:r w:rsidR="00885301" w:rsidRPr="000A2ABA">
          <w:rPr>
            <w:rStyle w:val="Hyperlink"/>
            <w:b/>
            <w:sz w:val="20"/>
            <w:szCs w:val="20"/>
            <w:lang w:val="en-GB"/>
          </w:rPr>
          <w:t>www.facebook.com/events/1677284869028262/</w:t>
        </w:r>
      </w:hyperlink>
      <w:r w:rsidRPr="004F477E">
        <w:rPr>
          <w:b/>
          <w:sz w:val="20"/>
          <w:szCs w:val="20"/>
          <w:lang w:val="en-GB"/>
        </w:rPr>
        <w:t xml:space="preserve"> or by sending an email to </w:t>
      </w:r>
      <w:hyperlink r:id="rId21" w:history="1">
        <w:r w:rsidR="00885301" w:rsidRPr="000A2ABA">
          <w:rPr>
            <w:rStyle w:val="Hyperlink"/>
            <w:b/>
            <w:sz w:val="20"/>
            <w:szCs w:val="20"/>
            <w:lang w:val="en-GB"/>
          </w:rPr>
          <w:t>strategomaster@hotmail.com</w:t>
        </w:r>
      </w:hyperlink>
      <w:r w:rsidRPr="004F477E">
        <w:rPr>
          <w:b/>
          <w:sz w:val="20"/>
          <w:szCs w:val="20"/>
          <w:lang w:val="en-GB"/>
        </w:rPr>
        <w:t xml:space="preserve"> including full</w:t>
      </w:r>
      <w:r w:rsidRPr="004F477E">
        <w:rPr>
          <w:b/>
          <w:sz w:val="20"/>
          <w:szCs w:val="20"/>
          <w:lang w:val="en-GB"/>
        </w:rPr>
        <w:t xml:space="preserve"> name, nationality and date of birth. The actual payment can be made at the start of the tournament.</w:t>
      </w:r>
      <w:r w:rsidRPr="004F477E">
        <w:rPr>
          <w:b/>
          <w:sz w:val="20"/>
          <w:szCs w:val="20"/>
          <w:lang w:val="en-GB"/>
        </w:rPr>
        <w:br/>
      </w:r>
      <w:r w:rsidRPr="004F477E">
        <w:rPr>
          <w:b/>
          <w:sz w:val="20"/>
          <w:szCs w:val="20"/>
          <w:lang w:val="en-GB"/>
        </w:rPr>
        <w:tab/>
      </w:r>
      <w:r w:rsidRPr="004F477E">
        <w:rPr>
          <w:b/>
          <w:sz w:val="20"/>
          <w:szCs w:val="20"/>
          <w:lang w:val="en-GB"/>
        </w:rPr>
        <w:tab/>
      </w:r>
      <w:r w:rsidRPr="004F477E">
        <w:rPr>
          <w:b/>
          <w:sz w:val="20"/>
          <w:szCs w:val="20"/>
          <w:lang w:val="en-GB"/>
        </w:rPr>
        <w:tab/>
      </w:r>
      <w:r w:rsidRPr="004F477E">
        <w:rPr>
          <w:b/>
          <w:sz w:val="20"/>
          <w:szCs w:val="20"/>
          <w:lang w:val="en-GB"/>
        </w:rPr>
        <w:tab/>
        <w:t xml:space="preserve">Normal price </w:t>
      </w:r>
      <w:r w:rsidRPr="004F477E">
        <w:rPr>
          <w:b/>
          <w:sz w:val="20"/>
          <w:szCs w:val="20"/>
          <w:lang w:val="en-GB"/>
        </w:rPr>
        <w:tab/>
      </w:r>
      <w:r w:rsidRPr="004F477E">
        <w:rPr>
          <w:b/>
          <w:sz w:val="20"/>
          <w:szCs w:val="20"/>
          <w:lang w:val="en-GB"/>
        </w:rPr>
        <w:tab/>
        <w:t>Reduced rate (pre-registered)</w:t>
      </w:r>
      <w:r w:rsidRPr="004F477E">
        <w:rPr>
          <w:b/>
          <w:sz w:val="20"/>
          <w:szCs w:val="20"/>
          <w:lang w:val="en-GB"/>
        </w:rPr>
        <w:br/>
      </w:r>
      <w:r w:rsidRPr="004F477E">
        <w:rPr>
          <w:b/>
          <w:sz w:val="20"/>
          <w:szCs w:val="20"/>
          <w:lang w:val="en-GB"/>
        </w:rPr>
        <w:t>WC BARRAGE:</w:t>
      </w:r>
      <w:r w:rsidRPr="004F477E">
        <w:rPr>
          <w:b/>
          <w:sz w:val="20"/>
          <w:szCs w:val="20"/>
          <w:lang w:val="en-GB"/>
        </w:rPr>
        <w:tab/>
      </w:r>
      <w:r w:rsidRPr="004F477E">
        <w:rPr>
          <w:b/>
          <w:sz w:val="20"/>
          <w:szCs w:val="20"/>
          <w:lang w:val="en-GB"/>
        </w:rPr>
        <w:tab/>
      </w:r>
      <w:r w:rsidRPr="004F477E">
        <w:rPr>
          <w:b/>
          <w:sz w:val="20"/>
          <w:szCs w:val="20"/>
          <w:lang w:val="en-GB"/>
        </w:rPr>
        <w:tab/>
        <w:t>€   7,50</w:t>
      </w:r>
      <w:r w:rsidRPr="004F477E">
        <w:rPr>
          <w:b/>
          <w:sz w:val="20"/>
          <w:szCs w:val="20"/>
          <w:lang w:val="en-GB"/>
        </w:rPr>
        <w:tab/>
      </w:r>
      <w:r w:rsidRPr="004F477E">
        <w:rPr>
          <w:b/>
          <w:sz w:val="20"/>
          <w:szCs w:val="20"/>
          <w:lang w:val="en-GB"/>
        </w:rPr>
        <w:tab/>
      </w:r>
      <w:r w:rsidRPr="004F477E">
        <w:rPr>
          <w:b/>
          <w:sz w:val="20"/>
          <w:szCs w:val="20"/>
          <w:lang w:val="en-GB"/>
        </w:rPr>
        <w:tab/>
        <w:t>€   5,00</w:t>
      </w:r>
      <w:r w:rsidRPr="004F477E">
        <w:rPr>
          <w:b/>
          <w:sz w:val="20"/>
          <w:szCs w:val="20"/>
          <w:lang w:val="en-GB"/>
        </w:rPr>
        <w:tab/>
      </w:r>
      <w:r w:rsidRPr="004F477E">
        <w:rPr>
          <w:b/>
          <w:sz w:val="20"/>
          <w:szCs w:val="20"/>
          <w:lang w:val="en-GB"/>
        </w:rPr>
        <w:br/>
      </w:r>
      <w:r w:rsidRPr="004F477E">
        <w:rPr>
          <w:b/>
          <w:sz w:val="20"/>
          <w:szCs w:val="20"/>
          <w:lang w:val="en-GB"/>
        </w:rPr>
        <w:t>WC CLASSIC:</w:t>
      </w:r>
      <w:r w:rsidRPr="004F477E">
        <w:rPr>
          <w:b/>
          <w:sz w:val="20"/>
          <w:szCs w:val="20"/>
          <w:lang w:val="en-GB"/>
        </w:rPr>
        <w:tab/>
      </w:r>
      <w:r w:rsidRPr="004F477E">
        <w:rPr>
          <w:b/>
          <w:sz w:val="20"/>
          <w:szCs w:val="20"/>
          <w:lang w:val="en-GB"/>
        </w:rPr>
        <w:tab/>
      </w:r>
      <w:r w:rsidRPr="004F477E">
        <w:rPr>
          <w:b/>
          <w:sz w:val="20"/>
          <w:szCs w:val="20"/>
          <w:lang w:val="en-GB"/>
        </w:rPr>
        <w:tab/>
        <w:t>€ 25,00</w:t>
      </w:r>
      <w:r w:rsidRPr="004F477E">
        <w:rPr>
          <w:b/>
          <w:sz w:val="20"/>
          <w:szCs w:val="20"/>
          <w:lang w:val="en-GB"/>
        </w:rPr>
        <w:tab/>
      </w:r>
      <w:r w:rsidRPr="004F477E">
        <w:rPr>
          <w:b/>
          <w:sz w:val="20"/>
          <w:szCs w:val="20"/>
          <w:lang w:val="en-GB"/>
        </w:rPr>
        <w:tab/>
      </w:r>
      <w:r w:rsidRPr="004F477E">
        <w:rPr>
          <w:b/>
          <w:sz w:val="20"/>
          <w:szCs w:val="20"/>
          <w:lang w:val="en-GB"/>
        </w:rPr>
        <w:tab/>
        <w:t>€ 20,00</w:t>
      </w:r>
      <w:r w:rsidRPr="004F477E">
        <w:rPr>
          <w:b/>
          <w:sz w:val="20"/>
          <w:szCs w:val="20"/>
          <w:lang w:val="en-GB"/>
        </w:rPr>
        <w:br/>
      </w:r>
      <w:r w:rsidRPr="004F477E">
        <w:rPr>
          <w:b/>
          <w:sz w:val="20"/>
          <w:szCs w:val="20"/>
          <w:lang w:val="en-GB"/>
        </w:rPr>
        <w:t>WC JUNIOR PLAYERS:</w:t>
      </w:r>
      <w:r w:rsidRPr="004F477E">
        <w:rPr>
          <w:b/>
          <w:sz w:val="20"/>
          <w:szCs w:val="20"/>
          <w:lang w:val="en-GB"/>
        </w:rPr>
        <w:tab/>
      </w:r>
      <w:r w:rsidRPr="004F477E">
        <w:rPr>
          <w:b/>
          <w:sz w:val="20"/>
          <w:szCs w:val="20"/>
          <w:lang w:val="en-GB"/>
        </w:rPr>
        <w:tab/>
        <w:t>€   7,50</w:t>
      </w:r>
      <w:r w:rsidRPr="004F477E">
        <w:rPr>
          <w:b/>
          <w:sz w:val="20"/>
          <w:szCs w:val="20"/>
          <w:lang w:val="en-GB"/>
        </w:rPr>
        <w:tab/>
      </w:r>
      <w:r w:rsidRPr="004F477E">
        <w:rPr>
          <w:b/>
          <w:sz w:val="20"/>
          <w:szCs w:val="20"/>
          <w:lang w:val="en-GB"/>
        </w:rPr>
        <w:tab/>
      </w:r>
      <w:r w:rsidRPr="004F477E">
        <w:rPr>
          <w:b/>
          <w:sz w:val="20"/>
          <w:szCs w:val="20"/>
          <w:lang w:val="en-GB"/>
        </w:rPr>
        <w:tab/>
        <w:t>€  5,00</w:t>
      </w:r>
      <w:r w:rsidRPr="004F477E">
        <w:rPr>
          <w:b/>
          <w:sz w:val="20"/>
          <w:szCs w:val="20"/>
          <w:lang w:val="en-GB"/>
        </w:rPr>
        <w:tab/>
      </w:r>
      <w:r w:rsidRPr="004F477E">
        <w:rPr>
          <w:b/>
          <w:sz w:val="20"/>
          <w:szCs w:val="20"/>
          <w:lang w:val="en-GB"/>
        </w:rPr>
        <w:tab/>
      </w:r>
      <w:r w:rsidRPr="004F477E">
        <w:rPr>
          <w:b/>
          <w:sz w:val="20"/>
          <w:szCs w:val="20"/>
          <w:lang w:val="en-GB"/>
        </w:rPr>
        <w:br/>
      </w:r>
      <w:r w:rsidRPr="004F477E">
        <w:rPr>
          <w:b/>
          <w:sz w:val="20"/>
          <w:szCs w:val="20"/>
          <w:lang w:val="en-GB"/>
        </w:rPr>
        <w:t>WC COUNTRY TEAMS:</w:t>
      </w:r>
      <w:r w:rsidRPr="004F477E">
        <w:rPr>
          <w:b/>
          <w:sz w:val="20"/>
          <w:szCs w:val="20"/>
          <w:lang w:val="en-GB"/>
        </w:rPr>
        <w:tab/>
      </w:r>
      <w:r w:rsidRPr="004F477E">
        <w:rPr>
          <w:b/>
          <w:sz w:val="20"/>
          <w:szCs w:val="20"/>
          <w:lang w:val="en-GB"/>
        </w:rPr>
        <w:tab/>
        <w:t>FREE</w:t>
      </w:r>
      <w:r w:rsidRPr="004F477E">
        <w:rPr>
          <w:b/>
          <w:sz w:val="20"/>
          <w:szCs w:val="20"/>
          <w:lang w:val="en-GB"/>
        </w:rPr>
        <w:tab/>
      </w:r>
      <w:r w:rsidRPr="004F477E">
        <w:rPr>
          <w:b/>
          <w:sz w:val="20"/>
          <w:szCs w:val="20"/>
          <w:lang w:val="en-GB"/>
        </w:rPr>
        <w:tab/>
      </w:r>
      <w:r w:rsidRPr="004F477E">
        <w:rPr>
          <w:b/>
          <w:sz w:val="20"/>
          <w:szCs w:val="20"/>
          <w:lang w:val="en-GB"/>
        </w:rPr>
        <w:tab/>
        <w:t>FREE</w:t>
      </w:r>
      <w:r w:rsidRPr="004F477E">
        <w:rPr>
          <w:b/>
          <w:sz w:val="20"/>
          <w:szCs w:val="20"/>
          <w:lang w:val="en-GB"/>
        </w:rPr>
        <w:br/>
      </w:r>
      <w:r w:rsidRPr="004F477E">
        <w:rPr>
          <w:b/>
          <w:sz w:val="20"/>
          <w:szCs w:val="20"/>
          <w:lang w:val="en-GB"/>
        </w:rPr>
        <w:t>NAARDEN OPEN TOURNAMENT:</w:t>
      </w:r>
      <w:r w:rsidRPr="004F477E">
        <w:rPr>
          <w:b/>
          <w:sz w:val="20"/>
          <w:szCs w:val="20"/>
          <w:lang w:val="en-GB"/>
        </w:rPr>
        <w:tab/>
        <w:t>FREE</w:t>
      </w:r>
      <w:r w:rsidRPr="004F477E">
        <w:rPr>
          <w:b/>
          <w:sz w:val="20"/>
          <w:szCs w:val="20"/>
          <w:lang w:val="en-GB"/>
        </w:rPr>
        <w:tab/>
      </w:r>
      <w:r w:rsidRPr="004F477E">
        <w:rPr>
          <w:b/>
          <w:sz w:val="20"/>
          <w:szCs w:val="20"/>
          <w:lang w:val="en-GB"/>
        </w:rPr>
        <w:tab/>
      </w:r>
      <w:r w:rsidRPr="004F477E">
        <w:rPr>
          <w:b/>
          <w:sz w:val="20"/>
          <w:szCs w:val="20"/>
          <w:lang w:val="en-GB"/>
        </w:rPr>
        <w:tab/>
        <w:t>FREE</w:t>
      </w:r>
      <w:r w:rsidRPr="004F477E">
        <w:rPr>
          <w:b/>
          <w:sz w:val="20"/>
          <w:szCs w:val="20"/>
          <w:lang w:val="en-GB"/>
        </w:rPr>
        <w:br/>
      </w:r>
      <w:r w:rsidRPr="004F477E">
        <w:rPr>
          <w:b/>
          <w:color w:val="FF0000"/>
          <w:sz w:val="20"/>
          <w:szCs w:val="20"/>
          <w:lang w:val="en-GB"/>
        </w:rPr>
        <w:lastRenderedPageBreak/>
        <w:t>Prizes</w:t>
      </w:r>
      <w:r w:rsidRPr="004F477E">
        <w:rPr>
          <w:b/>
          <w:color w:val="FF0000"/>
          <w:sz w:val="20"/>
          <w:szCs w:val="20"/>
          <w:lang w:val="en-GB"/>
        </w:rPr>
        <w:br/>
      </w:r>
      <w:r w:rsidRPr="004F477E">
        <w:rPr>
          <w:b/>
          <w:sz w:val="20"/>
          <w:szCs w:val="20"/>
          <w:lang w:val="en-GB"/>
        </w:rPr>
        <w:t>WC BARRAGE:</w:t>
      </w:r>
      <w:r w:rsidRPr="004F477E">
        <w:rPr>
          <w:b/>
          <w:sz w:val="20"/>
          <w:szCs w:val="20"/>
          <w:lang w:val="en-GB"/>
        </w:rPr>
        <w:tab/>
      </w:r>
      <w:r w:rsidRPr="004F477E">
        <w:rPr>
          <w:b/>
          <w:sz w:val="20"/>
          <w:szCs w:val="20"/>
          <w:lang w:val="en-GB"/>
        </w:rPr>
        <w:tab/>
      </w:r>
      <w:r w:rsidRPr="004F477E">
        <w:rPr>
          <w:b/>
          <w:sz w:val="20"/>
          <w:szCs w:val="20"/>
          <w:lang w:val="en-GB"/>
        </w:rPr>
        <w:tab/>
        <w:t>Cups for nr 1 till 3</w:t>
      </w:r>
      <w:r w:rsidRPr="004F477E">
        <w:rPr>
          <w:b/>
          <w:sz w:val="20"/>
          <w:szCs w:val="20"/>
          <w:lang w:val="en-GB"/>
        </w:rPr>
        <w:tab/>
      </w:r>
      <w:r w:rsidRPr="004F477E">
        <w:rPr>
          <w:b/>
          <w:sz w:val="20"/>
          <w:szCs w:val="20"/>
          <w:lang w:val="en-GB"/>
        </w:rPr>
        <w:br/>
      </w:r>
      <w:r w:rsidRPr="004F477E">
        <w:rPr>
          <w:b/>
          <w:sz w:val="20"/>
          <w:szCs w:val="20"/>
          <w:lang w:val="en-GB"/>
        </w:rPr>
        <w:t>WC CLASSIC:</w:t>
      </w:r>
      <w:r w:rsidRPr="004F477E">
        <w:rPr>
          <w:b/>
          <w:sz w:val="20"/>
          <w:szCs w:val="20"/>
          <w:lang w:val="en-GB"/>
        </w:rPr>
        <w:tab/>
      </w:r>
      <w:r w:rsidRPr="004F477E">
        <w:rPr>
          <w:b/>
          <w:sz w:val="20"/>
          <w:szCs w:val="20"/>
          <w:lang w:val="en-GB"/>
        </w:rPr>
        <w:tab/>
      </w:r>
      <w:r w:rsidRPr="004F477E">
        <w:rPr>
          <w:b/>
          <w:sz w:val="20"/>
          <w:szCs w:val="20"/>
          <w:lang w:val="en-GB"/>
        </w:rPr>
        <w:tab/>
        <w:t>Cups for nr 1 till 10</w:t>
      </w:r>
      <w:r w:rsidRPr="004F477E">
        <w:rPr>
          <w:b/>
          <w:sz w:val="20"/>
          <w:szCs w:val="20"/>
          <w:lang w:val="en-GB"/>
        </w:rPr>
        <w:br/>
      </w:r>
      <w:r w:rsidRPr="004F477E">
        <w:rPr>
          <w:b/>
          <w:sz w:val="20"/>
          <w:szCs w:val="20"/>
          <w:lang w:val="en-GB"/>
        </w:rPr>
        <w:t>WC JUNIORS:</w:t>
      </w:r>
      <w:r w:rsidRPr="004F477E">
        <w:rPr>
          <w:b/>
          <w:sz w:val="20"/>
          <w:szCs w:val="20"/>
          <w:lang w:val="en-GB"/>
        </w:rPr>
        <w:tab/>
      </w:r>
      <w:r w:rsidRPr="004F477E">
        <w:rPr>
          <w:b/>
          <w:sz w:val="20"/>
          <w:szCs w:val="20"/>
          <w:lang w:val="en-GB"/>
        </w:rPr>
        <w:tab/>
      </w:r>
      <w:r w:rsidRPr="004F477E">
        <w:rPr>
          <w:b/>
          <w:sz w:val="20"/>
          <w:szCs w:val="20"/>
          <w:lang w:val="en-GB"/>
        </w:rPr>
        <w:tab/>
        <w:t>Cups for nr 1 till 5</w:t>
      </w:r>
      <w:r w:rsidRPr="004F477E">
        <w:rPr>
          <w:b/>
          <w:sz w:val="20"/>
          <w:szCs w:val="20"/>
          <w:lang w:val="en-GB"/>
        </w:rPr>
        <w:tab/>
      </w:r>
      <w:r w:rsidRPr="004F477E">
        <w:rPr>
          <w:b/>
          <w:sz w:val="20"/>
          <w:szCs w:val="20"/>
          <w:lang w:val="en-GB"/>
        </w:rPr>
        <w:br/>
      </w:r>
      <w:r w:rsidRPr="004F477E">
        <w:rPr>
          <w:b/>
          <w:sz w:val="20"/>
          <w:szCs w:val="20"/>
          <w:lang w:val="en-GB"/>
        </w:rPr>
        <w:t>WC COUNTRY TEAMS:</w:t>
      </w:r>
      <w:r w:rsidRPr="004F477E">
        <w:rPr>
          <w:b/>
          <w:sz w:val="20"/>
          <w:szCs w:val="20"/>
          <w:lang w:val="en-GB"/>
        </w:rPr>
        <w:tab/>
      </w:r>
      <w:r w:rsidRPr="004F477E">
        <w:rPr>
          <w:b/>
          <w:sz w:val="20"/>
          <w:szCs w:val="20"/>
          <w:lang w:val="en-GB"/>
        </w:rPr>
        <w:tab/>
        <w:t>Gold, Silver and Bronze medals for place 1,</w:t>
      </w:r>
      <w:r w:rsidR="00885301">
        <w:rPr>
          <w:b/>
          <w:sz w:val="20"/>
          <w:szCs w:val="20"/>
          <w:lang w:val="en-GB"/>
        </w:rPr>
        <w:t xml:space="preserve"> </w:t>
      </w:r>
      <w:r w:rsidRPr="004F477E">
        <w:rPr>
          <w:b/>
          <w:sz w:val="20"/>
          <w:szCs w:val="20"/>
          <w:lang w:val="en-GB"/>
        </w:rPr>
        <w:t>2</w:t>
      </w:r>
      <w:r w:rsidR="00885301">
        <w:rPr>
          <w:b/>
          <w:sz w:val="20"/>
          <w:szCs w:val="20"/>
          <w:lang w:val="en-GB"/>
        </w:rPr>
        <w:t xml:space="preserve"> </w:t>
      </w:r>
      <w:r w:rsidRPr="004F477E">
        <w:rPr>
          <w:b/>
          <w:sz w:val="20"/>
          <w:szCs w:val="20"/>
          <w:lang w:val="en-GB"/>
        </w:rPr>
        <w:t>,3</w:t>
      </w:r>
      <w:r w:rsidRPr="004F477E">
        <w:rPr>
          <w:b/>
          <w:sz w:val="20"/>
          <w:szCs w:val="20"/>
          <w:lang w:val="en-GB"/>
        </w:rPr>
        <w:br/>
      </w:r>
      <w:r w:rsidRPr="004F477E">
        <w:rPr>
          <w:b/>
          <w:sz w:val="20"/>
          <w:szCs w:val="20"/>
          <w:lang w:val="en-GB"/>
        </w:rPr>
        <w:t>OPEN</w:t>
      </w:r>
      <w:r w:rsidRPr="004F477E">
        <w:rPr>
          <w:b/>
          <w:sz w:val="20"/>
          <w:szCs w:val="20"/>
          <w:lang w:val="en-GB"/>
        </w:rPr>
        <w:t xml:space="preserve"> NAARDEN:</w:t>
      </w:r>
      <w:r w:rsidRPr="004F477E">
        <w:rPr>
          <w:b/>
          <w:sz w:val="20"/>
          <w:szCs w:val="20"/>
          <w:lang w:val="en-GB"/>
        </w:rPr>
        <w:tab/>
      </w:r>
      <w:r w:rsidRPr="004F477E">
        <w:rPr>
          <w:b/>
          <w:sz w:val="20"/>
          <w:szCs w:val="20"/>
          <w:lang w:val="en-GB"/>
        </w:rPr>
        <w:tab/>
      </w:r>
      <w:r w:rsidRPr="004F477E">
        <w:rPr>
          <w:b/>
          <w:sz w:val="20"/>
          <w:szCs w:val="20"/>
          <w:lang w:val="en-GB"/>
        </w:rPr>
        <w:tab/>
        <w:t>Cups for nr 1 till 3</w:t>
      </w:r>
      <w:r w:rsidRPr="004F477E">
        <w:rPr>
          <w:b/>
          <w:sz w:val="20"/>
          <w:szCs w:val="20"/>
          <w:lang w:val="en-GB"/>
        </w:rPr>
        <w:br/>
      </w:r>
      <w:r w:rsidRPr="004F477E">
        <w:rPr>
          <w:b/>
          <w:sz w:val="20"/>
          <w:szCs w:val="20"/>
          <w:lang w:val="en-GB"/>
        </w:rPr>
        <w:t>All players in the WC Classic and WC Juniors will get a special WC souvenir.</w:t>
      </w:r>
      <w:r w:rsidRPr="004F477E">
        <w:rPr>
          <w:b/>
          <w:sz w:val="20"/>
          <w:szCs w:val="20"/>
          <w:lang w:val="en-GB"/>
        </w:rPr>
        <w:br/>
      </w:r>
      <w:r w:rsidRPr="004F477E">
        <w:rPr>
          <w:b/>
          <w:color w:val="FF0000"/>
          <w:lang w:val="en-GB"/>
        </w:rPr>
        <w:br/>
      </w:r>
      <w:r>
        <w:rPr>
          <w:noProof/>
          <w:lang w:eastAsia="nl-NL"/>
        </w:rPr>
        <w:drawing>
          <wp:inline distT="0" distB="0" distL="0" distR="0">
            <wp:extent cx="5759256" cy="3689969"/>
            <wp:effectExtent l="0" t="0" r="0" b="0"/>
            <wp:docPr id="21" nam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5759256" cy="3689969"/>
                    </a:xfrm>
                    <a:prstGeom prst="rect">
                      <a:avLst/>
                    </a:prstGeom>
                    <a:ln>
                      <a:noFill/>
                      <a:prstDash/>
                    </a:ln>
                  </pic:spPr>
                </pic:pic>
              </a:graphicData>
            </a:graphic>
          </wp:inline>
        </w:drawing>
      </w:r>
      <w:r w:rsidRPr="004F477E">
        <w:rPr>
          <w:b/>
          <w:color w:val="FF0000"/>
          <w:lang w:val="en-GB"/>
        </w:rPr>
        <w:br/>
      </w:r>
      <w:r w:rsidR="00885301">
        <w:rPr>
          <w:b/>
          <w:color w:val="FF0000"/>
          <w:lang w:val="en-GB"/>
        </w:rPr>
        <w:br/>
      </w:r>
      <w:r w:rsidRPr="004F477E">
        <w:rPr>
          <w:b/>
          <w:color w:val="FF0000"/>
          <w:lang w:val="en-GB"/>
        </w:rPr>
        <w:t xml:space="preserve">4. </w:t>
      </w:r>
      <w:r w:rsidR="00885301" w:rsidRPr="004F477E">
        <w:rPr>
          <w:b/>
          <w:color w:val="FF0000"/>
          <w:lang w:val="en-GB"/>
        </w:rPr>
        <w:t>Program</w:t>
      </w:r>
      <w:r w:rsidRPr="004F477E">
        <w:rPr>
          <w:b/>
          <w:color w:val="FF0000"/>
          <w:lang w:val="en-GB"/>
        </w:rPr>
        <w:t xml:space="preserve"> per day</w:t>
      </w:r>
      <w:r w:rsidRPr="004F477E">
        <w:rPr>
          <w:b/>
          <w:color w:val="FF0000"/>
          <w:lang w:val="en-GB"/>
        </w:rPr>
        <w:br/>
      </w:r>
      <w:r w:rsidRPr="004F477E">
        <w:rPr>
          <w:rFonts w:cs="Calibri"/>
          <w:b/>
          <w:i/>
          <w:color w:val="FF0000"/>
          <w:sz w:val="20"/>
          <w:szCs w:val="20"/>
          <w:lang w:val="en-GB"/>
        </w:rPr>
        <w:br/>
      </w:r>
      <w:r w:rsidRPr="004F477E">
        <w:rPr>
          <w:rFonts w:cs="Calibri"/>
          <w:b/>
          <w:i/>
          <w:color w:val="FF0000"/>
          <w:sz w:val="20"/>
          <w:szCs w:val="20"/>
          <w:lang w:val="en-GB"/>
        </w:rPr>
        <w:t>Thursday 23 August, day 1</w:t>
      </w:r>
      <w:r w:rsidRPr="004F477E">
        <w:rPr>
          <w:rFonts w:cs="Calibri"/>
          <w:b/>
          <w:i/>
          <w:color w:val="FF0000"/>
          <w:sz w:val="20"/>
          <w:szCs w:val="20"/>
          <w:lang w:val="en-GB"/>
        </w:rPr>
        <w:br/>
      </w:r>
      <w:r w:rsidRPr="004F477E">
        <w:rPr>
          <w:rFonts w:cs="Calibri"/>
          <w:b/>
          <w:i/>
          <w:color w:val="FF0000"/>
          <w:sz w:val="20"/>
          <w:szCs w:val="20"/>
          <w:lang w:val="en-GB"/>
        </w:rPr>
        <w:br/>
      </w:r>
      <w:r w:rsidRPr="004F477E">
        <w:rPr>
          <w:rFonts w:cs="Calibri"/>
          <w:b/>
          <w:color w:val="FF0000"/>
          <w:sz w:val="20"/>
          <w:szCs w:val="20"/>
          <w:u w:val="single"/>
          <w:lang w:val="en-GB"/>
        </w:rPr>
        <w:t>WC Barrage</w:t>
      </w:r>
      <w:r w:rsidRPr="004F477E">
        <w:rPr>
          <w:rFonts w:cs="Calibri"/>
          <w:b/>
          <w:color w:val="FF0000"/>
          <w:sz w:val="20"/>
          <w:szCs w:val="20"/>
          <w:u w:val="single"/>
          <w:lang w:val="en-GB"/>
        </w:rPr>
        <w:br/>
      </w:r>
      <w:r w:rsidRPr="004F477E">
        <w:rPr>
          <w:rFonts w:cs="Calibri"/>
          <w:b/>
          <w:sz w:val="20"/>
          <w:szCs w:val="20"/>
          <w:lang w:val="en-GB"/>
        </w:rPr>
        <w:t>11:30 – 12:30 Meeting WC Organisation Team</w:t>
      </w:r>
    </w:p>
    <w:p w:rsidR="00760162" w:rsidRPr="00885301" w:rsidRDefault="00265632">
      <w:pPr>
        <w:pStyle w:val="Standard"/>
        <w:rPr>
          <w:rFonts w:cs="Calibri"/>
          <w:b/>
          <w:i/>
          <w:color w:val="FF0000"/>
          <w:sz w:val="20"/>
          <w:szCs w:val="20"/>
          <w:lang w:val="en-GB"/>
        </w:rPr>
      </w:pPr>
      <w:r w:rsidRPr="004F477E">
        <w:rPr>
          <w:rFonts w:cs="Calibri"/>
          <w:b/>
          <w:sz w:val="20"/>
          <w:szCs w:val="20"/>
          <w:lang w:val="en-GB"/>
        </w:rPr>
        <w:t>12:30 – 13:15 Arrival and registration of</w:t>
      </w:r>
      <w:r w:rsidRPr="004F477E">
        <w:rPr>
          <w:rFonts w:cs="Calibri"/>
          <w:b/>
          <w:sz w:val="20"/>
          <w:szCs w:val="20"/>
          <w:lang w:val="en-GB"/>
        </w:rPr>
        <w:t xml:space="preserve"> players</w:t>
      </w:r>
      <w:r w:rsidRPr="004F477E">
        <w:rPr>
          <w:rFonts w:cs="Calibri"/>
          <w:b/>
          <w:sz w:val="20"/>
          <w:szCs w:val="20"/>
          <w:lang w:val="en-GB"/>
        </w:rPr>
        <w:br/>
      </w:r>
      <w:r w:rsidRPr="004F477E">
        <w:rPr>
          <w:rFonts w:cs="Calibri"/>
          <w:b/>
          <w:sz w:val="20"/>
          <w:szCs w:val="20"/>
          <w:lang w:val="en-GB"/>
        </w:rPr>
        <w:t>13:15 – 13:30 Official opening</w:t>
      </w:r>
      <w:r w:rsidR="00885301">
        <w:rPr>
          <w:rFonts w:cs="Calibri"/>
          <w:b/>
          <w:sz w:val="20"/>
          <w:szCs w:val="20"/>
          <w:lang w:val="en-GB"/>
        </w:rPr>
        <w:t xml:space="preserve"> WC with cannon shot and group ph</w:t>
      </w:r>
      <w:r w:rsidRPr="004F477E">
        <w:rPr>
          <w:rFonts w:cs="Calibri"/>
          <w:b/>
          <w:sz w:val="20"/>
          <w:szCs w:val="20"/>
          <w:lang w:val="en-GB"/>
        </w:rPr>
        <w:t>oto.</w:t>
      </w:r>
      <w:r w:rsidRPr="004F477E">
        <w:rPr>
          <w:rFonts w:cs="Calibri"/>
          <w:b/>
          <w:sz w:val="20"/>
          <w:szCs w:val="20"/>
          <w:lang w:val="en-GB"/>
        </w:rPr>
        <w:br/>
      </w:r>
      <w:r w:rsidRPr="004F477E">
        <w:rPr>
          <w:rFonts w:cs="Calibri"/>
          <w:b/>
          <w:sz w:val="20"/>
          <w:szCs w:val="20"/>
          <w:lang w:val="en-GB"/>
        </w:rPr>
        <w:t xml:space="preserve">                          Explaining the tournament setup and rules</w:t>
      </w:r>
      <w:r w:rsidRPr="004F477E">
        <w:rPr>
          <w:rFonts w:cs="Calibri"/>
          <w:b/>
          <w:sz w:val="20"/>
          <w:szCs w:val="20"/>
          <w:lang w:val="en-GB"/>
        </w:rPr>
        <w:br/>
      </w:r>
      <w:r w:rsidRPr="004F477E">
        <w:rPr>
          <w:rFonts w:cs="Calibri"/>
          <w:b/>
          <w:sz w:val="20"/>
          <w:szCs w:val="20"/>
          <w:lang w:val="en-GB"/>
        </w:rPr>
        <w:br/>
      </w:r>
      <w:r w:rsidRPr="004F477E">
        <w:rPr>
          <w:rFonts w:cs="Calibri"/>
          <w:b/>
          <w:sz w:val="20"/>
          <w:szCs w:val="20"/>
          <w:lang w:val="en-GB"/>
        </w:rPr>
        <w:t>13:35 – 14:00 round 1</w:t>
      </w:r>
      <w:r w:rsidRPr="004F477E">
        <w:rPr>
          <w:rFonts w:cs="Calibri"/>
          <w:b/>
          <w:sz w:val="20"/>
          <w:szCs w:val="20"/>
          <w:lang w:val="en-GB"/>
        </w:rPr>
        <w:tab/>
      </w:r>
      <w:r w:rsidRPr="004F477E">
        <w:rPr>
          <w:rFonts w:cs="Calibri"/>
          <w:b/>
          <w:sz w:val="20"/>
          <w:szCs w:val="20"/>
          <w:lang w:val="en-GB"/>
        </w:rPr>
        <w:tab/>
        <w:t>16:10 – 16:35 round 6</w:t>
      </w:r>
      <w:r w:rsidRPr="004F477E">
        <w:rPr>
          <w:rFonts w:cs="Calibri"/>
          <w:b/>
          <w:sz w:val="20"/>
          <w:szCs w:val="20"/>
          <w:lang w:val="en-GB"/>
        </w:rPr>
        <w:tab/>
      </w:r>
      <w:r w:rsidRPr="004F477E">
        <w:rPr>
          <w:rFonts w:cs="Calibri"/>
          <w:b/>
          <w:sz w:val="20"/>
          <w:szCs w:val="20"/>
          <w:lang w:val="en-GB"/>
        </w:rPr>
        <w:tab/>
      </w:r>
      <w:r w:rsidRPr="004F477E">
        <w:rPr>
          <w:rFonts w:cs="Calibri"/>
          <w:b/>
          <w:sz w:val="20"/>
          <w:szCs w:val="20"/>
          <w:lang w:val="en-GB"/>
        </w:rPr>
        <w:tab/>
      </w:r>
      <w:r w:rsidRPr="004F477E">
        <w:rPr>
          <w:rFonts w:cs="Calibri"/>
          <w:b/>
          <w:sz w:val="20"/>
          <w:szCs w:val="20"/>
          <w:lang w:val="en-GB"/>
        </w:rPr>
        <w:br/>
      </w:r>
      <w:r w:rsidRPr="004F477E">
        <w:rPr>
          <w:rFonts w:cs="Calibri"/>
          <w:b/>
          <w:sz w:val="20"/>
          <w:szCs w:val="20"/>
          <w:lang w:val="en-GB"/>
        </w:rPr>
        <w:t>14:00 – 14:25 round 2</w:t>
      </w:r>
      <w:r w:rsidRPr="004F477E">
        <w:rPr>
          <w:rFonts w:cs="Calibri"/>
          <w:b/>
          <w:sz w:val="20"/>
          <w:szCs w:val="20"/>
          <w:lang w:val="en-GB"/>
        </w:rPr>
        <w:tab/>
      </w:r>
      <w:r w:rsidRPr="004F477E">
        <w:rPr>
          <w:rFonts w:cs="Calibri"/>
          <w:b/>
          <w:sz w:val="20"/>
          <w:szCs w:val="20"/>
          <w:lang w:val="en-GB"/>
        </w:rPr>
        <w:tab/>
        <w:t>16:35 – 17:00 round 7</w:t>
      </w:r>
      <w:r w:rsidRPr="004F477E">
        <w:rPr>
          <w:rFonts w:cs="Calibri"/>
          <w:b/>
          <w:sz w:val="20"/>
          <w:szCs w:val="20"/>
          <w:lang w:val="en-GB"/>
        </w:rPr>
        <w:br/>
      </w:r>
      <w:r w:rsidRPr="004F477E">
        <w:rPr>
          <w:rFonts w:cs="Calibri"/>
          <w:b/>
          <w:sz w:val="20"/>
          <w:szCs w:val="20"/>
          <w:lang w:val="en-GB"/>
        </w:rPr>
        <w:t>14:25 – 14:50 roun</w:t>
      </w:r>
      <w:r w:rsidRPr="004F477E">
        <w:rPr>
          <w:rFonts w:cs="Calibri"/>
          <w:b/>
          <w:sz w:val="20"/>
          <w:szCs w:val="20"/>
          <w:lang w:val="en-GB"/>
        </w:rPr>
        <w:t>d 3</w:t>
      </w:r>
      <w:r w:rsidRPr="004F477E">
        <w:rPr>
          <w:rFonts w:cs="Calibri"/>
          <w:b/>
          <w:sz w:val="20"/>
          <w:szCs w:val="20"/>
          <w:lang w:val="en-GB"/>
        </w:rPr>
        <w:tab/>
      </w:r>
      <w:r w:rsidRPr="004F477E">
        <w:rPr>
          <w:rFonts w:cs="Calibri"/>
          <w:b/>
          <w:sz w:val="20"/>
          <w:szCs w:val="20"/>
          <w:lang w:val="en-GB"/>
        </w:rPr>
        <w:tab/>
        <w:t>17:00 – 17:25 round 8</w:t>
      </w:r>
      <w:r w:rsidRPr="004F477E">
        <w:rPr>
          <w:rFonts w:cs="Calibri"/>
          <w:b/>
          <w:sz w:val="20"/>
          <w:szCs w:val="20"/>
          <w:lang w:val="en-GB"/>
        </w:rPr>
        <w:br/>
      </w:r>
      <w:r w:rsidRPr="004F477E">
        <w:rPr>
          <w:rFonts w:cs="Calibri"/>
          <w:b/>
          <w:sz w:val="20"/>
          <w:szCs w:val="20"/>
          <w:lang w:val="en-GB"/>
        </w:rPr>
        <w:t>14:50 – 15:15 round 4</w:t>
      </w:r>
      <w:r w:rsidRPr="004F477E">
        <w:rPr>
          <w:rFonts w:cs="Calibri"/>
          <w:b/>
          <w:sz w:val="20"/>
          <w:szCs w:val="20"/>
          <w:lang w:val="en-GB"/>
        </w:rPr>
        <w:tab/>
      </w:r>
      <w:r w:rsidRPr="004F477E">
        <w:rPr>
          <w:rFonts w:cs="Calibri"/>
          <w:b/>
          <w:sz w:val="20"/>
          <w:szCs w:val="20"/>
          <w:lang w:val="en-GB"/>
        </w:rPr>
        <w:tab/>
        <w:t>17:25 – 17:50 round 9</w:t>
      </w:r>
      <w:r w:rsidRPr="004F477E">
        <w:rPr>
          <w:rFonts w:cs="Calibri"/>
          <w:b/>
          <w:sz w:val="20"/>
          <w:szCs w:val="20"/>
          <w:lang w:val="en-GB"/>
        </w:rPr>
        <w:br/>
      </w:r>
      <w:r w:rsidRPr="004F477E">
        <w:rPr>
          <w:rFonts w:cs="Calibri"/>
          <w:b/>
          <w:sz w:val="20"/>
          <w:szCs w:val="20"/>
          <w:lang w:val="en-GB"/>
        </w:rPr>
        <w:t>15:15 – 15:40 round 5</w:t>
      </w:r>
      <w:r w:rsidRPr="004F477E">
        <w:rPr>
          <w:rFonts w:cs="Calibri"/>
          <w:b/>
          <w:sz w:val="20"/>
          <w:szCs w:val="20"/>
          <w:lang w:val="en-GB"/>
        </w:rPr>
        <w:tab/>
      </w:r>
      <w:r w:rsidRPr="004F477E">
        <w:rPr>
          <w:rFonts w:cs="Calibri"/>
          <w:b/>
          <w:sz w:val="20"/>
          <w:szCs w:val="20"/>
          <w:lang w:val="en-GB"/>
        </w:rPr>
        <w:tab/>
        <w:t>17:50 – 18:15 round 10</w:t>
      </w:r>
      <w:r w:rsidRPr="004F477E">
        <w:rPr>
          <w:rFonts w:cs="Calibri"/>
          <w:b/>
          <w:sz w:val="20"/>
          <w:szCs w:val="20"/>
          <w:lang w:val="en-GB"/>
        </w:rPr>
        <w:br/>
      </w:r>
      <w:r w:rsidRPr="004F477E">
        <w:rPr>
          <w:rFonts w:cs="Calibri"/>
          <w:b/>
          <w:sz w:val="20"/>
          <w:szCs w:val="20"/>
          <w:lang w:val="en-GB"/>
        </w:rPr>
        <w:t>15:40 – 16:10 Break</w:t>
      </w:r>
      <w:r w:rsidRPr="004F477E">
        <w:rPr>
          <w:rFonts w:cs="Calibri"/>
          <w:b/>
          <w:sz w:val="20"/>
          <w:szCs w:val="20"/>
          <w:lang w:val="en-GB"/>
        </w:rPr>
        <w:tab/>
      </w:r>
      <w:r w:rsidRPr="004F477E">
        <w:rPr>
          <w:rFonts w:cs="Calibri"/>
          <w:b/>
          <w:sz w:val="20"/>
          <w:szCs w:val="20"/>
          <w:lang w:val="en-GB"/>
        </w:rPr>
        <w:tab/>
        <w:t>18:20 – 18:30 Awards Ceremony</w:t>
      </w:r>
      <w:r w:rsidRPr="004F477E">
        <w:rPr>
          <w:b/>
          <w:color w:val="FF0000"/>
          <w:lang w:val="en-GB"/>
        </w:rPr>
        <w:br/>
      </w:r>
      <w:r w:rsidRPr="004F477E">
        <w:rPr>
          <w:rFonts w:cs="Calibri"/>
          <w:b/>
          <w:sz w:val="20"/>
          <w:szCs w:val="20"/>
          <w:lang w:val="en-GB"/>
        </w:rPr>
        <w:br/>
      </w:r>
      <w:r w:rsidRPr="004F477E">
        <w:rPr>
          <w:rFonts w:cs="Calibri"/>
          <w:b/>
          <w:sz w:val="20"/>
          <w:szCs w:val="20"/>
          <w:lang w:val="en-GB"/>
        </w:rPr>
        <w:br/>
      </w:r>
      <w:r w:rsidRPr="004F477E">
        <w:rPr>
          <w:b/>
          <w:color w:val="FF0000"/>
          <w:lang w:val="en-GB"/>
        </w:rPr>
        <w:br/>
      </w:r>
      <w:r w:rsidR="00885301">
        <w:rPr>
          <w:b/>
          <w:i/>
          <w:iCs/>
          <w:color w:val="FF0000"/>
          <w:lang w:val="en-GB"/>
        </w:rPr>
        <w:lastRenderedPageBreak/>
        <w:br/>
      </w:r>
      <w:r w:rsidRPr="00885301">
        <w:rPr>
          <w:rFonts w:cs="Calibri"/>
          <w:b/>
          <w:i/>
          <w:color w:val="FF0000"/>
          <w:sz w:val="20"/>
          <w:szCs w:val="20"/>
          <w:lang w:val="en-GB"/>
        </w:rPr>
        <w:t>Friday</w:t>
      </w:r>
      <w:r w:rsidRPr="00885301">
        <w:rPr>
          <w:rFonts w:cs="Calibri"/>
          <w:b/>
          <w:i/>
          <w:color w:val="FF0000"/>
          <w:sz w:val="20"/>
          <w:szCs w:val="20"/>
          <w:lang w:val="en-GB"/>
        </w:rPr>
        <w:t xml:space="preserve"> 24 Augustus, day 2</w:t>
      </w:r>
    </w:p>
    <w:p w:rsidR="00760162" w:rsidRPr="004F477E" w:rsidRDefault="00265632">
      <w:pPr>
        <w:pStyle w:val="Geenafstand"/>
        <w:spacing w:line="276" w:lineRule="auto"/>
        <w:rPr>
          <w:rFonts w:cs="Calibri"/>
          <w:b/>
          <w:color w:val="FF0000"/>
          <w:sz w:val="20"/>
          <w:szCs w:val="20"/>
          <w:u w:val="single"/>
          <w:lang w:val="en-GB"/>
        </w:rPr>
      </w:pPr>
      <w:r w:rsidRPr="004F477E">
        <w:rPr>
          <w:rFonts w:cs="Calibri"/>
          <w:b/>
          <w:color w:val="FF0000"/>
          <w:sz w:val="20"/>
          <w:szCs w:val="20"/>
          <w:u w:val="single"/>
          <w:lang w:val="en-GB"/>
        </w:rPr>
        <w:t>WC Classic (rounds 1 - 5)</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08:30 – 09:30 Meeting WC Organis</w:t>
      </w:r>
      <w:r w:rsidRPr="004F477E">
        <w:rPr>
          <w:rFonts w:cs="Calibri"/>
          <w:b/>
          <w:sz w:val="20"/>
          <w:szCs w:val="20"/>
          <w:lang w:val="en-GB"/>
        </w:rPr>
        <w:t>ation Team</w:t>
      </w:r>
    </w:p>
    <w:p w:rsidR="00760162" w:rsidRPr="004F477E" w:rsidRDefault="00885301">
      <w:pPr>
        <w:pStyle w:val="Geenafstand"/>
        <w:spacing w:line="276" w:lineRule="auto"/>
        <w:rPr>
          <w:rFonts w:cs="Calibri"/>
          <w:b/>
          <w:sz w:val="20"/>
          <w:szCs w:val="20"/>
          <w:lang w:val="en-GB"/>
        </w:rPr>
      </w:pPr>
      <w:r>
        <w:rPr>
          <w:rFonts w:cs="Calibri"/>
          <w:b/>
          <w:sz w:val="20"/>
          <w:szCs w:val="20"/>
          <w:lang w:val="en-GB"/>
        </w:rPr>
        <w:t xml:space="preserve">09:30 – 10:30 </w:t>
      </w:r>
      <w:r w:rsidR="00265632" w:rsidRPr="004F477E">
        <w:rPr>
          <w:rFonts w:cs="Calibri"/>
          <w:b/>
          <w:sz w:val="20"/>
          <w:szCs w:val="20"/>
          <w:lang w:val="en-GB"/>
        </w:rPr>
        <w:t>Arrival and registration of players</w:t>
      </w:r>
    </w:p>
    <w:p w:rsidR="00760162" w:rsidRPr="004F477E" w:rsidRDefault="00265632">
      <w:pPr>
        <w:pStyle w:val="Geenafstand"/>
        <w:spacing w:line="276" w:lineRule="auto"/>
        <w:rPr>
          <w:lang w:val="en-GB"/>
        </w:rPr>
      </w:pPr>
      <w:r w:rsidRPr="004F477E">
        <w:rPr>
          <w:rFonts w:cs="Calibri"/>
          <w:b/>
          <w:sz w:val="20"/>
          <w:szCs w:val="20"/>
          <w:lang w:val="en-GB"/>
        </w:rPr>
        <w:t xml:space="preserve">10:35 – 11:00 </w:t>
      </w:r>
      <w:r w:rsidRPr="004F477E">
        <w:rPr>
          <w:rFonts w:cs="Calibri"/>
          <w:b/>
          <w:sz w:val="20"/>
          <w:szCs w:val="20"/>
          <w:lang w:val="en-GB"/>
        </w:rPr>
        <w:t>Opening and introduction WC org team</w:t>
      </w:r>
      <w:r w:rsidRPr="004F477E">
        <w:rPr>
          <w:rFonts w:cs="Calibri"/>
          <w:b/>
          <w:sz w:val="20"/>
          <w:szCs w:val="20"/>
          <w:lang w:val="en-GB"/>
        </w:rPr>
        <w:br/>
      </w:r>
      <w:r w:rsidRPr="004F477E">
        <w:rPr>
          <w:rFonts w:cs="Calibri"/>
          <w:b/>
          <w:sz w:val="20"/>
          <w:szCs w:val="20"/>
          <w:lang w:val="en-GB"/>
        </w:rPr>
        <w:t xml:space="preserve">                  </w:t>
      </w:r>
      <w:r w:rsidRPr="004F477E">
        <w:rPr>
          <w:rFonts w:cs="Calibri"/>
          <w:b/>
          <w:sz w:val="20"/>
          <w:szCs w:val="20"/>
          <w:lang w:val="en-GB"/>
        </w:rPr>
        <w:t xml:space="preserve">        Explaining the tournament setup and rules</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11:00 – 11:20 Group photo</w:t>
      </w:r>
      <w:r w:rsidRPr="004F477E">
        <w:rPr>
          <w:rFonts w:cs="Calibri"/>
          <w:b/>
          <w:sz w:val="20"/>
          <w:szCs w:val="20"/>
          <w:lang w:val="en-GB"/>
        </w:rPr>
        <w:br/>
      </w:r>
      <w:r w:rsidRPr="004F477E">
        <w:rPr>
          <w:rFonts w:cs="Calibri"/>
          <w:b/>
          <w:sz w:val="20"/>
          <w:szCs w:val="20"/>
          <w:lang w:val="en-GB"/>
        </w:rPr>
        <w:br/>
      </w:r>
      <w:r w:rsidRPr="004F477E">
        <w:rPr>
          <w:rFonts w:cs="Calibri"/>
          <w:b/>
          <w:sz w:val="20"/>
          <w:szCs w:val="20"/>
          <w:lang w:val="en-GB"/>
        </w:rPr>
        <w:t>11:30 – 12:35 round 1</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12:40 – 13:45 round 2</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13:45 – 14:45 Lunch break</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14:45 – 15:50 round 3</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15:55 – 17:00 round 4</w:t>
      </w:r>
    </w:p>
    <w:p w:rsidR="00760162" w:rsidRPr="004F477E" w:rsidRDefault="00885301">
      <w:pPr>
        <w:pStyle w:val="Geenafstand"/>
        <w:spacing w:line="276" w:lineRule="auto"/>
        <w:rPr>
          <w:rFonts w:cs="Calibri"/>
          <w:b/>
          <w:sz w:val="20"/>
          <w:szCs w:val="20"/>
          <w:lang w:val="en-GB"/>
        </w:rPr>
      </w:pPr>
      <w:r>
        <w:rPr>
          <w:rFonts w:cs="Calibri"/>
          <w:b/>
          <w:sz w:val="20"/>
          <w:szCs w:val="20"/>
          <w:lang w:val="en-GB"/>
        </w:rPr>
        <w:t xml:space="preserve">17:00 – 17:15 </w:t>
      </w:r>
      <w:r w:rsidR="00265632" w:rsidRPr="004F477E">
        <w:rPr>
          <w:rFonts w:cs="Calibri"/>
          <w:b/>
          <w:sz w:val="20"/>
          <w:szCs w:val="20"/>
          <w:lang w:val="en-GB"/>
        </w:rPr>
        <w:t>Short break</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17:15 – 18:20 round</w:t>
      </w:r>
      <w:r w:rsidRPr="004F477E">
        <w:rPr>
          <w:rFonts w:cs="Calibri"/>
          <w:b/>
          <w:sz w:val="20"/>
          <w:szCs w:val="20"/>
          <w:lang w:val="en-GB"/>
        </w:rPr>
        <w:t xml:space="preserve"> 5</w:t>
      </w:r>
    </w:p>
    <w:p w:rsidR="00760162" w:rsidRPr="004F477E" w:rsidRDefault="00265632">
      <w:pPr>
        <w:pStyle w:val="Geenafstand"/>
        <w:spacing w:line="276" w:lineRule="auto"/>
        <w:rPr>
          <w:rFonts w:cs="Calibri"/>
          <w:b/>
          <w:sz w:val="20"/>
          <w:szCs w:val="20"/>
          <w:lang w:val="en-GB"/>
        </w:rPr>
      </w:pPr>
      <w:r>
        <w:rPr>
          <w:rFonts w:cs="Calibri"/>
          <w:b/>
          <w:noProof/>
          <w:sz w:val="20"/>
          <w:szCs w:val="20"/>
          <w:lang w:eastAsia="nl-NL"/>
        </w:rPr>
        <w:drawing>
          <wp:anchor distT="0" distB="0" distL="114300" distR="114300" simplePos="0" relativeHeight="11" behindDoc="0" locked="0" layoutInCell="1" allowOverlap="1">
            <wp:simplePos x="0" y="0"/>
            <wp:positionH relativeFrom="margin">
              <wp:posOffset>3214481</wp:posOffset>
            </wp:positionH>
            <wp:positionV relativeFrom="margin">
              <wp:posOffset>3075858</wp:posOffset>
            </wp:positionV>
            <wp:extent cx="2590220" cy="2790383"/>
            <wp:effectExtent l="0" t="0" r="0" b="0"/>
            <wp:wrapSquare wrapText="bothSides"/>
            <wp:docPr id="22" nam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2590220" cy="2790383"/>
                    </a:xfrm>
                    <a:prstGeom prst="rect">
                      <a:avLst/>
                    </a:prstGeom>
                    <a:noFill/>
                    <a:ln>
                      <a:noFill/>
                      <a:prstDash/>
                    </a:ln>
                  </pic:spPr>
                </pic:pic>
              </a:graphicData>
            </a:graphic>
          </wp:anchor>
        </w:drawing>
      </w:r>
    </w:p>
    <w:p w:rsidR="00760162" w:rsidRPr="004F477E" w:rsidRDefault="00885301">
      <w:pPr>
        <w:pStyle w:val="Standard"/>
        <w:rPr>
          <w:rFonts w:cs="Calibri"/>
          <w:b/>
          <w:i/>
          <w:color w:val="FF0000"/>
          <w:sz w:val="20"/>
          <w:szCs w:val="20"/>
          <w:lang w:val="en-GB"/>
        </w:rPr>
      </w:pPr>
      <w:r>
        <w:rPr>
          <w:rFonts w:cs="Calibri"/>
          <w:b/>
          <w:i/>
          <w:color w:val="FF0000"/>
          <w:sz w:val="20"/>
          <w:szCs w:val="20"/>
          <w:lang w:val="en-GB"/>
        </w:rPr>
        <w:t>Saturday 25 August</w:t>
      </w:r>
      <w:r w:rsidR="00265632" w:rsidRPr="004F477E">
        <w:rPr>
          <w:rFonts w:cs="Calibri"/>
          <w:b/>
          <w:i/>
          <w:color w:val="FF0000"/>
          <w:sz w:val="20"/>
          <w:szCs w:val="20"/>
          <w:lang w:val="en-GB"/>
        </w:rPr>
        <w:t>, day 3</w:t>
      </w:r>
    </w:p>
    <w:p w:rsidR="00760162" w:rsidRPr="004F477E" w:rsidRDefault="00265632">
      <w:pPr>
        <w:pStyle w:val="Geenafstand"/>
        <w:spacing w:line="276" w:lineRule="auto"/>
        <w:rPr>
          <w:rFonts w:cs="Calibri"/>
          <w:b/>
          <w:color w:val="FF0000"/>
          <w:sz w:val="20"/>
          <w:szCs w:val="20"/>
          <w:u w:val="single"/>
          <w:lang w:val="en-GB"/>
        </w:rPr>
      </w:pPr>
      <w:r w:rsidRPr="004F477E">
        <w:rPr>
          <w:rFonts w:cs="Calibri"/>
          <w:b/>
          <w:color w:val="FF0000"/>
          <w:sz w:val="20"/>
          <w:szCs w:val="20"/>
          <w:u w:val="single"/>
          <w:lang w:val="en-GB"/>
        </w:rPr>
        <w:t>WC Classic (rounds 6 - 10)</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09:30 – 10:30 Meeting WC Organisation Team</w:t>
      </w:r>
      <w:r w:rsidRPr="004F477E">
        <w:rPr>
          <w:rFonts w:cs="Calibri"/>
          <w:b/>
          <w:sz w:val="20"/>
          <w:szCs w:val="20"/>
          <w:lang w:val="en-GB"/>
        </w:rPr>
        <w:tab/>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10:30 – 10:55 Players arrive and pairing round 6</w:t>
      </w:r>
      <w:r w:rsidRPr="004F477E">
        <w:rPr>
          <w:rFonts w:cs="Calibri"/>
          <w:b/>
          <w:sz w:val="20"/>
          <w:szCs w:val="20"/>
          <w:lang w:val="en-GB"/>
        </w:rPr>
        <w:br/>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11:00 – 12:05 round 6</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12:10 – 13:15 round 7</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13:15 – 14:15 Lunch break</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14:15 – 15:20 round 8</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 xml:space="preserve">15:25 – </w:t>
      </w:r>
      <w:r w:rsidRPr="004F477E">
        <w:rPr>
          <w:rFonts w:cs="Calibri"/>
          <w:b/>
          <w:sz w:val="20"/>
          <w:szCs w:val="20"/>
          <w:lang w:val="en-GB"/>
        </w:rPr>
        <w:t>16:30 round 9</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16:30 – 16:45 Short break</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16:45 – 17:50 round 10</w:t>
      </w:r>
    </w:p>
    <w:p w:rsidR="00760162" w:rsidRPr="004F477E" w:rsidRDefault="00885301">
      <w:pPr>
        <w:pStyle w:val="Geenafstand"/>
        <w:spacing w:line="276" w:lineRule="auto"/>
        <w:rPr>
          <w:rFonts w:cs="Calibri"/>
          <w:b/>
          <w:sz w:val="20"/>
          <w:szCs w:val="20"/>
          <w:lang w:val="en-GB"/>
        </w:rPr>
      </w:pPr>
      <w:r>
        <w:rPr>
          <w:rFonts w:cs="Calibri"/>
          <w:b/>
          <w:sz w:val="20"/>
          <w:szCs w:val="20"/>
          <w:lang w:val="en-GB"/>
        </w:rPr>
        <w:t xml:space="preserve">18:20 – 18:45 </w:t>
      </w:r>
      <w:r w:rsidR="00265632" w:rsidRPr="004F477E">
        <w:rPr>
          <w:rFonts w:cs="Calibri"/>
          <w:b/>
          <w:sz w:val="20"/>
          <w:szCs w:val="20"/>
          <w:lang w:val="en-GB"/>
        </w:rPr>
        <w:t>Awards Ceremony</w:t>
      </w:r>
    </w:p>
    <w:p w:rsidR="00760162" w:rsidRPr="004F477E" w:rsidRDefault="00760162">
      <w:pPr>
        <w:pStyle w:val="Geenafstand"/>
        <w:spacing w:line="276" w:lineRule="auto"/>
        <w:rPr>
          <w:rFonts w:cs="Calibri"/>
          <w:b/>
          <w:sz w:val="20"/>
          <w:szCs w:val="20"/>
          <w:lang w:val="en-GB"/>
        </w:rPr>
      </w:pPr>
    </w:p>
    <w:p w:rsidR="00760162" w:rsidRPr="004F477E" w:rsidRDefault="00265632">
      <w:pPr>
        <w:pStyle w:val="Geenafstand"/>
        <w:spacing w:line="276" w:lineRule="auto"/>
        <w:rPr>
          <w:rFonts w:cs="Calibri"/>
          <w:b/>
          <w:sz w:val="20"/>
          <w:szCs w:val="20"/>
          <w:lang w:val="en-GB"/>
        </w:rPr>
      </w:pPr>
      <w:r w:rsidRPr="004F477E">
        <w:rPr>
          <w:rFonts w:cs="Calibri"/>
          <w:b/>
          <w:color w:val="FF0000"/>
          <w:sz w:val="20"/>
          <w:szCs w:val="20"/>
          <w:u w:val="single"/>
          <w:lang w:val="en-GB"/>
        </w:rPr>
        <w:t>WC Junior</w:t>
      </w:r>
      <w:r w:rsidR="00885301">
        <w:rPr>
          <w:rFonts w:cs="Calibri"/>
          <w:b/>
          <w:color w:val="FF0000"/>
          <w:sz w:val="20"/>
          <w:szCs w:val="20"/>
          <w:u w:val="single"/>
          <w:lang w:val="en-GB"/>
        </w:rPr>
        <w:t>s</w:t>
      </w:r>
      <w:r w:rsidR="00885301">
        <w:rPr>
          <w:rFonts w:cs="Calibri"/>
          <w:b/>
          <w:color w:val="FF0000"/>
          <w:sz w:val="20"/>
          <w:szCs w:val="20"/>
          <w:u w:val="single"/>
          <w:lang w:val="en-GB"/>
        </w:rPr>
        <w:br/>
      </w:r>
      <w:r w:rsidRPr="004F477E">
        <w:rPr>
          <w:rFonts w:cs="Calibri"/>
          <w:b/>
          <w:sz w:val="20"/>
          <w:szCs w:val="20"/>
          <w:lang w:val="en-GB"/>
        </w:rPr>
        <w:t>09:30 – 10:00 Arrival and registration of players</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10:00 – 10:30 Opening en introduction WC org team</w:t>
      </w:r>
      <w:r w:rsidRPr="004F477E">
        <w:rPr>
          <w:rFonts w:cs="Calibri"/>
          <w:b/>
          <w:sz w:val="20"/>
          <w:szCs w:val="20"/>
          <w:lang w:val="en-GB"/>
        </w:rPr>
        <w:br/>
      </w:r>
      <w:r w:rsidRPr="004F477E">
        <w:rPr>
          <w:rFonts w:cs="Calibri"/>
          <w:b/>
          <w:sz w:val="20"/>
          <w:szCs w:val="20"/>
          <w:lang w:val="en-GB"/>
        </w:rPr>
        <w:t xml:space="preserve">                          Explaining the tournament setup and rules</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10:30 – 10:45 Group photo</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br/>
      </w:r>
      <w:r w:rsidRPr="004F477E">
        <w:rPr>
          <w:rFonts w:cs="Calibri"/>
          <w:b/>
          <w:sz w:val="20"/>
          <w:szCs w:val="20"/>
          <w:lang w:val="en-GB"/>
        </w:rPr>
        <w:t>11:00 – 11:45 round 1</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11:50 – 12:35 round 2</w:t>
      </w:r>
      <w:r w:rsidRPr="004F477E">
        <w:rPr>
          <w:rFonts w:cs="Calibri"/>
          <w:b/>
          <w:sz w:val="20"/>
          <w:szCs w:val="20"/>
          <w:lang w:val="en-GB"/>
        </w:rPr>
        <w:br/>
      </w:r>
      <w:r w:rsidRPr="004F477E">
        <w:rPr>
          <w:rFonts w:cs="Calibri"/>
          <w:b/>
          <w:sz w:val="20"/>
          <w:szCs w:val="20"/>
          <w:lang w:val="en-GB"/>
        </w:rPr>
        <w:t>12:40 – 13:25 round 3</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13:25 – 14:25 Lunch break</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14:25 – 15:10 round 4</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15:15 – 16:00 round 5</w:t>
      </w:r>
      <w:r w:rsidRPr="004F477E">
        <w:rPr>
          <w:rFonts w:cs="Calibri"/>
          <w:b/>
          <w:sz w:val="20"/>
          <w:szCs w:val="20"/>
          <w:lang w:val="en-GB"/>
        </w:rPr>
        <w:br/>
      </w:r>
      <w:r w:rsidRPr="004F477E">
        <w:rPr>
          <w:rFonts w:cs="Calibri"/>
          <w:b/>
          <w:sz w:val="20"/>
          <w:szCs w:val="20"/>
          <w:lang w:val="en-GB"/>
        </w:rPr>
        <w:t>16:00 – 16:15 Short break</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16:15 – 17:00 round 6</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17:05 – 17:50 round 7</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18:20 – 18:45  Awards Ceremony</w:t>
      </w:r>
    </w:p>
    <w:p w:rsidR="00760162" w:rsidRPr="004F477E" w:rsidRDefault="00760162">
      <w:pPr>
        <w:pStyle w:val="Geenafstand"/>
        <w:spacing w:line="276" w:lineRule="auto"/>
        <w:rPr>
          <w:rFonts w:cs="Calibri"/>
          <w:b/>
          <w:sz w:val="20"/>
          <w:szCs w:val="20"/>
          <w:lang w:val="en-GB"/>
        </w:rPr>
      </w:pPr>
    </w:p>
    <w:p w:rsidR="00760162" w:rsidRPr="004F477E" w:rsidRDefault="00265632">
      <w:pPr>
        <w:pStyle w:val="Geenafstand"/>
        <w:spacing w:line="276" w:lineRule="auto"/>
        <w:rPr>
          <w:rFonts w:cs="Calibri"/>
          <w:b/>
          <w:i/>
          <w:color w:val="FF0000"/>
          <w:sz w:val="20"/>
          <w:szCs w:val="20"/>
          <w:lang w:val="en-GB"/>
        </w:rPr>
      </w:pPr>
      <w:r w:rsidRPr="004F477E">
        <w:rPr>
          <w:rFonts w:cs="Calibri"/>
          <w:b/>
          <w:i/>
          <w:color w:val="FF0000"/>
          <w:sz w:val="20"/>
          <w:szCs w:val="20"/>
          <w:lang w:val="en-GB"/>
        </w:rPr>
        <w:lastRenderedPageBreak/>
        <w:br/>
      </w:r>
      <w:r w:rsidRPr="004F477E">
        <w:rPr>
          <w:rFonts w:cs="Calibri"/>
          <w:b/>
          <w:i/>
          <w:color w:val="FF0000"/>
          <w:sz w:val="20"/>
          <w:szCs w:val="20"/>
          <w:lang w:val="en-GB"/>
        </w:rPr>
        <w:t>Sunday 26 August, day 4</w:t>
      </w:r>
    </w:p>
    <w:p w:rsidR="00760162" w:rsidRPr="004F477E" w:rsidRDefault="00760162">
      <w:pPr>
        <w:pStyle w:val="Geenafstand"/>
        <w:spacing w:line="276" w:lineRule="auto"/>
        <w:rPr>
          <w:rFonts w:cs="Calibri"/>
          <w:b/>
          <w:sz w:val="20"/>
          <w:szCs w:val="20"/>
          <w:lang w:val="en-GB"/>
        </w:rPr>
      </w:pPr>
    </w:p>
    <w:p w:rsidR="00760162" w:rsidRPr="004F477E" w:rsidRDefault="00265632">
      <w:pPr>
        <w:pStyle w:val="Geenafstand"/>
        <w:spacing w:line="276" w:lineRule="auto"/>
        <w:rPr>
          <w:rFonts w:cs="Calibri"/>
          <w:b/>
          <w:color w:val="FF0000"/>
          <w:sz w:val="20"/>
          <w:szCs w:val="20"/>
          <w:u w:val="single"/>
          <w:lang w:val="en-GB"/>
        </w:rPr>
      </w:pPr>
      <w:r w:rsidRPr="004F477E">
        <w:rPr>
          <w:rFonts w:cs="Calibri"/>
          <w:b/>
          <w:color w:val="FF0000"/>
          <w:sz w:val="20"/>
          <w:szCs w:val="20"/>
          <w:u w:val="single"/>
          <w:lang w:val="en-GB"/>
        </w:rPr>
        <w:t>WC Country Teams</w:t>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09:30 – 10:00  Meeting WC Organisation Team</w:t>
      </w:r>
      <w:r w:rsidRPr="004F477E">
        <w:rPr>
          <w:rFonts w:cs="Calibri"/>
          <w:b/>
          <w:sz w:val="20"/>
          <w:szCs w:val="20"/>
          <w:lang w:val="en-GB"/>
        </w:rPr>
        <w:tab/>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10:00 – 10:30 Arrival of qualified players and group</w:t>
      </w:r>
      <w:r w:rsidR="00885301">
        <w:rPr>
          <w:rFonts w:cs="Calibri"/>
          <w:b/>
          <w:sz w:val="20"/>
          <w:szCs w:val="20"/>
          <w:lang w:val="en-GB"/>
        </w:rPr>
        <w:t xml:space="preserve"> ph</w:t>
      </w:r>
      <w:r w:rsidRPr="004F477E">
        <w:rPr>
          <w:rFonts w:cs="Calibri"/>
          <w:b/>
          <w:sz w:val="20"/>
          <w:szCs w:val="20"/>
          <w:lang w:val="en-GB"/>
        </w:rPr>
        <w:t>oto</w:t>
      </w:r>
      <w:r w:rsidRPr="004F477E">
        <w:rPr>
          <w:rFonts w:cs="Calibri"/>
          <w:b/>
          <w:sz w:val="20"/>
          <w:szCs w:val="20"/>
          <w:lang w:val="en-GB"/>
        </w:rPr>
        <w:tab/>
      </w:r>
      <w:r w:rsidRPr="004F477E">
        <w:rPr>
          <w:rFonts w:cs="Calibri"/>
          <w:b/>
          <w:sz w:val="20"/>
          <w:szCs w:val="20"/>
          <w:lang w:val="en-GB"/>
        </w:rPr>
        <w:tab/>
      </w:r>
      <w:r w:rsidRPr="004F477E">
        <w:rPr>
          <w:rFonts w:cs="Calibri"/>
          <w:b/>
          <w:sz w:val="20"/>
          <w:szCs w:val="20"/>
          <w:lang w:val="en-GB"/>
        </w:rPr>
        <w:tab/>
      </w:r>
    </w:p>
    <w:p w:rsidR="00760162" w:rsidRPr="004F477E" w:rsidRDefault="00265632">
      <w:pPr>
        <w:pStyle w:val="Geenafstand"/>
        <w:spacing w:line="276" w:lineRule="auto"/>
        <w:rPr>
          <w:rFonts w:cs="Calibri"/>
          <w:b/>
          <w:sz w:val="20"/>
          <w:szCs w:val="20"/>
          <w:lang w:val="en-GB"/>
        </w:rPr>
      </w:pPr>
      <w:r w:rsidRPr="004F477E">
        <w:rPr>
          <w:rFonts w:cs="Calibri"/>
          <w:b/>
          <w:sz w:val="20"/>
          <w:szCs w:val="20"/>
          <w:lang w:val="en-GB"/>
        </w:rPr>
        <w:t xml:space="preserve">10:30 – 16:10 WC Country Teams </w:t>
      </w:r>
      <w:r w:rsidRPr="004F477E">
        <w:rPr>
          <w:rFonts w:cs="Calibri"/>
          <w:b/>
          <w:sz w:val="20"/>
          <w:szCs w:val="20"/>
          <w:lang w:val="en-GB"/>
        </w:rPr>
        <w:t>(the exact schedule depends on the number of participating countries)</w:t>
      </w:r>
    </w:p>
    <w:p w:rsidR="00760162" w:rsidRPr="004F477E" w:rsidRDefault="00265632">
      <w:pPr>
        <w:pStyle w:val="Geenafstand"/>
        <w:spacing w:line="276" w:lineRule="auto"/>
        <w:rPr>
          <w:lang w:val="en-GB"/>
        </w:rPr>
      </w:pPr>
      <w:r w:rsidRPr="004F477E">
        <w:rPr>
          <w:rFonts w:cs="Calibri"/>
          <w:b/>
          <w:sz w:val="20"/>
          <w:szCs w:val="20"/>
          <w:lang w:val="en-GB"/>
        </w:rPr>
        <w:t>16:10 – 16:30 Awards Ceremony</w:t>
      </w:r>
      <w:r w:rsidRPr="004F477E">
        <w:rPr>
          <w:rFonts w:cs="Calibri"/>
          <w:b/>
          <w:sz w:val="20"/>
          <w:szCs w:val="20"/>
          <w:lang w:val="en-GB"/>
        </w:rPr>
        <w:br/>
      </w:r>
      <w:r w:rsidRPr="004F477E">
        <w:rPr>
          <w:rFonts w:cs="Calibri"/>
          <w:b/>
          <w:sz w:val="20"/>
          <w:szCs w:val="20"/>
          <w:lang w:val="en-GB"/>
        </w:rPr>
        <w:br/>
      </w:r>
      <w:r w:rsidRPr="004F477E">
        <w:rPr>
          <w:rFonts w:cs="Calibri"/>
          <w:b/>
          <w:color w:val="FF0000"/>
          <w:sz w:val="20"/>
          <w:szCs w:val="20"/>
          <w:u w:val="single"/>
          <w:lang w:val="en-GB"/>
        </w:rPr>
        <w:t>Open Naarden</w:t>
      </w:r>
      <w:r w:rsidRPr="004F477E">
        <w:rPr>
          <w:rFonts w:cs="Calibri"/>
          <w:b/>
          <w:color w:val="FF0000"/>
          <w:sz w:val="20"/>
          <w:szCs w:val="20"/>
          <w:u w:val="single"/>
          <w:lang w:val="en-GB"/>
        </w:rPr>
        <w:br/>
      </w:r>
      <w:r w:rsidR="00885301">
        <w:rPr>
          <w:rFonts w:cs="Calibri"/>
          <w:b/>
          <w:sz w:val="20"/>
          <w:szCs w:val="20"/>
          <w:lang w:val="en-GB"/>
        </w:rPr>
        <w:t xml:space="preserve">09:30 – 10:00 </w:t>
      </w:r>
      <w:r w:rsidRPr="004F477E">
        <w:rPr>
          <w:rFonts w:cs="Calibri"/>
          <w:b/>
          <w:sz w:val="20"/>
          <w:szCs w:val="20"/>
          <w:lang w:val="en-GB"/>
        </w:rPr>
        <w:t>Meeting WC Organisation Team</w:t>
      </w:r>
      <w:r w:rsidRPr="004F477E">
        <w:rPr>
          <w:rFonts w:cs="Calibri"/>
          <w:b/>
          <w:sz w:val="20"/>
          <w:szCs w:val="20"/>
          <w:lang w:val="en-GB"/>
        </w:rPr>
        <w:tab/>
      </w:r>
      <w:r w:rsidRPr="004F477E">
        <w:rPr>
          <w:b/>
          <w:color w:val="FF0000"/>
          <w:lang w:val="en-GB"/>
        </w:rPr>
        <w:br/>
      </w:r>
      <w:r w:rsidR="00885301">
        <w:rPr>
          <w:rFonts w:cs="Calibri"/>
          <w:b/>
          <w:sz w:val="20"/>
          <w:szCs w:val="20"/>
          <w:lang w:val="en-GB"/>
        </w:rPr>
        <w:t xml:space="preserve">10:00 – 10:30 </w:t>
      </w:r>
      <w:r w:rsidRPr="004F477E">
        <w:rPr>
          <w:rFonts w:cs="Calibri"/>
          <w:b/>
          <w:sz w:val="20"/>
          <w:szCs w:val="20"/>
          <w:lang w:val="en-GB"/>
        </w:rPr>
        <w:t>Arrival and registration of players</w:t>
      </w:r>
      <w:r w:rsidRPr="004F477E">
        <w:rPr>
          <w:rFonts w:cs="Calibri"/>
          <w:b/>
          <w:sz w:val="20"/>
          <w:szCs w:val="20"/>
          <w:lang w:val="en-GB"/>
        </w:rPr>
        <w:br/>
      </w:r>
      <w:r w:rsidRPr="004F477E">
        <w:rPr>
          <w:rFonts w:cs="Calibri"/>
          <w:b/>
          <w:sz w:val="20"/>
          <w:szCs w:val="20"/>
          <w:lang w:val="en-GB"/>
        </w:rPr>
        <w:t>10:45 – 11:40 round 1</w:t>
      </w:r>
      <w:r w:rsidRPr="004F477E">
        <w:rPr>
          <w:rFonts w:cs="Calibri"/>
          <w:b/>
          <w:sz w:val="20"/>
          <w:szCs w:val="20"/>
          <w:lang w:val="en-GB"/>
        </w:rPr>
        <w:br/>
      </w:r>
      <w:r w:rsidRPr="004F477E">
        <w:rPr>
          <w:rFonts w:cs="Calibri"/>
          <w:b/>
          <w:sz w:val="20"/>
          <w:szCs w:val="20"/>
          <w:lang w:val="en-GB"/>
        </w:rPr>
        <w:t>11:45 – 12:40 round 2</w:t>
      </w:r>
      <w:r w:rsidRPr="004F477E">
        <w:rPr>
          <w:rFonts w:cs="Calibri"/>
          <w:b/>
          <w:sz w:val="20"/>
          <w:szCs w:val="20"/>
          <w:lang w:val="en-GB"/>
        </w:rPr>
        <w:br/>
      </w:r>
      <w:r w:rsidRPr="004F477E">
        <w:rPr>
          <w:rFonts w:cs="Calibri"/>
          <w:b/>
          <w:sz w:val="20"/>
          <w:szCs w:val="20"/>
          <w:lang w:val="en-GB"/>
        </w:rPr>
        <w:t>12:40 – 13:10 Lunch break</w:t>
      </w:r>
      <w:r w:rsidRPr="004F477E">
        <w:rPr>
          <w:rFonts w:cs="Calibri"/>
          <w:b/>
          <w:sz w:val="20"/>
          <w:szCs w:val="20"/>
          <w:lang w:val="en-GB"/>
        </w:rPr>
        <w:br/>
      </w:r>
      <w:r w:rsidRPr="004F477E">
        <w:rPr>
          <w:rFonts w:cs="Calibri"/>
          <w:b/>
          <w:sz w:val="20"/>
          <w:szCs w:val="20"/>
          <w:lang w:val="en-GB"/>
        </w:rPr>
        <w:t>13:10 – 14:05 round 3</w:t>
      </w:r>
      <w:r w:rsidRPr="004F477E">
        <w:rPr>
          <w:rFonts w:cs="Calibri"/>
          <w:b/>
          <w:sz w:val="20"/>
          <w:szCs w:val="20"/>
          <w:lang w:val="en-GB"/>
        </w:rPr>
        <w:br/>
      </w:r>
      <w:r w:rsidRPr="004F477E">
        <w:rPr>
          <w:rFonts w:cs="Calibri"/>
          <w:b/>
          <w:sz w:val="20"/>
          <w:szCs w:val="20"/>
          <w:lang w:val="en-GB"/>
        </w:rPr>
        <w:t>14:10 – 15:05 round 4</w:t>
      </w:r>
      <w:r w:rsidRPr="004F477E">
        <w:rPr>
          <w:rFonts w:cs="Calibri"/>
          <w:b/>
          <w:sz w:val="20"/>
          <w:szCs w:val="20"/>
          <w:lang w:val="en-GB"/>
        </w:rPr>
        <w:br/>
      </w:r>
      <w:r w:rsidRPr="004F477E">
        <w:rPr>
          <w:rFonts w:cs="Calibri"/>
          <w:b/>
          <w:sz w:val="20"/>
          <w:szCs w:val="20"/>
          <w:lang w:val="en-GB"/>
        </w:rPr>
        <w:t>15:10 – 16:05 round 5</w:t>
      </w:r>
      <w:r w:rsidRPr="004F477E">
        <w:rPr>
          <w:rFonts w:cs="Calibri"/>
          <w:b/>
          <w:sz w:val="20"/>
          <w:szCs w:val="20"/>
          <w:lang w:val="en-GB"/>
        </w:rPr>
        <w:br/>
      </w:r>
      <w:r w:rsidRPr="004F477E">
        <w:rPr>
          <w:rFonts w:cs="Calibri"/>
          <w:b/>
          <w:sz w:val="20"/>
          <w:szCs w:val="20"/>
          <w:lang w:val="en-GB"/>
        </w:rPr>
        <w:t xml:space="preserve">16:10 – 16:30 </w:t>
      </w:r>
      <w:r w:rsidRPr="004F477E">
        <w:rPr>
          <w:rFonts w:cs="Calibri"/>
          <w:b/>
          <w:sz w:val="20"/>
          <w:szCs w:val="20"/>
          <w:lang w:val="en-GB"/>
        </w:rPr>
        <w:t>Awards Ceremony</w:t>
      </w:r>
      <w:r w:rsidRPr="004F477E">
        <w:rPr>
          <w:b/>
          <w:color w:val="FF0000"/>
          <w:lang w:val="en-GB"/>
        </w:rPr>
        <w:br/>
      </w:r>
      <w:r w:rsidRPr="004F477E">
        <w:rPr>
          <w:b/>
          <w:color w:val="FF0000"/>
          <w:lang w:val="en-GB"/>
        </w:rPr>
        <w:br/>
      </w:r>
      <w:r w:rsidRPr="004F477E">
        <w:rPr>
          <w:b/>
          <w:color w:val="FF0000"/>
          <w:lang w:val="en-GB"/>
        </w:rPr>
        <w:t>5. Tournament Rules</w:t>
      </w:r>
      <w:r w:rsidRPr="004F477E">
        <w:rPr>
          <w:b/>
          <w:color w:val="FF0000"/>
          <w:lang w:val="en-GB"/>
        </w:rPr>
        <w:br/>
      </w:r>
      <w:r w:rsidRPr="004F477E">
        <w:rPr>
          <w:rFonts w:cs="Amaranth-Italic"/>
          <w:b/>
          <w:i/>
          <w:iCs/>
          <w:sz w:val="20"/>
          <w:szCs w:val="20"/>
          <w:lang w:val="en-GB"/>
        </w:rPr>
        <w:br/>
      </w:r>
      <w:r w:rsidRPr="004F477E">
        <w:rPr>
          <w:rFonts w:cs="Amaranth-Italic"/>
          <w:b/>
          <w:i/>
          <w:iCs/>
          <w:color w:val="FF0000"/>
          <w:sz w:val="20"/>
          <w:szCs w:val="20"/>
          <w:lang w:val="en-GB"/>
        </w:rPr>
        <w:t>Rules</w:t>
      </w:r>
    </w:p>
    <w:p w:rsidR="00760162" w:rsidRPr="004F477E" w:rsidRDefault="00265632">
      <w:pPr>
        <w:pStyle w:val="Standard"/>
        <w:spacing w:after="0"/>
        <w:rPr>
          <w:lang w:val="en-GB"/>
        </w:rPr>
      </w:pPr>
      <w:r w:rsidRPr="004F477E">
        <w:rPr>
          <w:rFonts w:cs="Amaranth"/>
          <w:b/>
          <w:sz w:val="20"/>
          <w:szCs w:val="20"/>
          <w:lang w:val="en-GB"/>
        </w:rPr>
        <w:t>- At the WC the original Jumbo Game rules are used,  the ISF game Rules and the ISF tournament rules</w:t>
      </w:r>
      <w:r w:rsidRPr="004F477E">
        <w:rPr>
          <w:rFonts w:cs="Amaranth"/>
          <w:b/>
          <w:sz w:val="20"/>
          <w:szCs w:val="20"/>
          <w:lang w:val="en-GB"/>
        </w:rPr>
        <w:br/>
      </w:r>
      <w:r w:rsidRPr="004F477E">
        <w:rPr>
          <w:rFonts w:cs="Amaranth"/>
          <w:b/>
          <w:sz w:val="20"/>
          <w:szCs w:val="20"/>
          <w:lang w:val="en-GB"/>
        </w:rPr>
        <w:t>- The</w:t>
      </w:r>
      <w:r w:rsidRPr="004F477E">
        <w:rPr>
          <w:rFonts w:cs="Amaranth"/>
          <w:b/>
          <w:sz w:val="20"/>
          <w:szCs w:val="20"/>
          <w:lang w:val="en-GB"/>
        </w:rPr>
        <w:t xml:space="preserve"> ISF rules can be found at </w:t>
      </w:r>
      <w:hyperlink r:id="rId24" w:history="1">
        <w:r w:rsidR="00885301" w:rsidRPr="000A2ABA">
          <w:rPr>
            <w:rStyle w:val="Hyperlink"/>
            <w:rFonts w:cs="Amaranth"/>
            <w:b/>
            <w:sz w:val="20"/>
            <w:szCs w:val="20"/>
            <w:lang w:val="en-GB"/>
          </w:rPr>
          <w:t>http://isfstratego.kleier.net/rulreg.html</w:t>
        </w:r>
      </w:hyperlink>
      <w:r w:rsidRPr="004F477E">
        <w:rPr>
          <w:rFonts w:cs="Amaranth"/>
          <w:b/>
          <w:sz w:val="20"/>
          <w:szCs w:val="20"/>
          <w:lang w:val="en-GB"/>
        </w:rPr>
        <w:t xml:space="preserve"> and will be available at the WC</w:t>
      </w:r>
    </w:p>
    <w:p w:rsidR="00760162" w:rsidRPr="004F477E" w:rsidRDefault="00265632">
      <w:pPr>
        <w:pStyle w:val="Standard"/>
        <w:spacing w:after="0"/>
        <w:rPr>
          <w:lang w:val="en-GB"/>
        </w:rPr>
      </w:pPr>
      <w:r w:rsidRPr="004F477E">
        <w:rPr>
          <w:rFonts w:cs="Amaranth"/>
          <w:b/>
          <w:sz w:val="20"/>
          <w:szCs w:val="20"/>
          <w:lang w:val="en-GB"/>
        </w:rPr>
        <w:t>- Every players that knows the base rules of STRATEGO can participate in the tournament. The mos</w:t>
      </w:r>
      <w:r w:rsidRPr="004F477E">
        <w:rPr>
          <w:rFonts w:cs="Amaranth"/>
          <w:b/>
          <w:sz w:val="20"/>
          <w:szCs w:val="20"/>
          <w:lang w:val="en-GB"/>
        </w:rPr>
        <w:t xml:space="preserve">t important rule about repeated moves will be explained at the start of the tournament. We </w:t>
      </w:r>
      <w:r w:rsidR="00885301" w:rsidRPr="004F477E">
        <w:rPr>
          <w:rFonts w:cs="Amaranth"/>
          <w:b/>
          <w:sz w:val="20"/>
          <w:szCs w:val="20"/>
          <w:lang w:val="en-GB"/>
        </w:rPr>
        <w:t>recommend</w:t>
      </w:r>
      <w:r w:rsidRPr="004F477E">
        <w:rPr>
          <w:rFonts w:cs="Amaranth"/>
          <w:b/>
          <w:sz w:val="20"/>
          <w:szCs w:val="20"/>
          <w:lang w:val="en-GB"/>
        </w:rPr>
        <w:t xml:space="preserve"> visiting  a live tournament or practice online at  </w:t>
      </w:r>
      <w:hyperlink r:id="rId25" w:history="1">
        <w:r w:rsidR="00885301" w:rsidRPr="000A2ABA">
          <w:rPr>
            <w:rStyle w:val="Hyperlink"/>
            <w:rFonts w:cs="Amaranth"/>
            <w:b/>
            <w:sz w:val="20"/>
            <w:szCs w:val="20"/>
            <w:lang w:val="en-GB"/>
          </w:rPr>
          <w:t>www.stratego.com</w:t>
        </w:r>
      </w:hyperlink>
      <w:r w:rsidRPr="004F477E">
        <w:rPr>
          <w:rFonts w:cs="Amaranth"/>
          <w:b/>
          <w:sz w:val="20"/>
          <w:szCs w:val="20"/>
          <w:lang w:val="en-GB"/>
        </w:rPr>
        <w:t>.</w:t>
      </w:r>
    </w:p>
    <w:p w:rsidR="00760162" w:rsidRPr="004F477E" w:rsidRDefault="00265632">
      <w:pPr>
        <w:pStyle w:val="Standard"/>
        <w:spacing w:after="0"/>
        <w:rPr>
          <w:rFonts w:cs="Amaranth"/>
          <w:b/>
          <w:sz w:val="20"/>
          <w:szCs w:val="20"/>
          <w:lang w:val="en-GB"/>
        </w:rPr>
      </w:pPr>
      <w:r w:rsidRPr="004F477E">
        <w:rPr>
          <w:rFonts w:cs="Amaranth"/>
          <w:b/>
          <w:sz w:val="20"/>
          <w:szCs w:val="20"/>
          <w:lang w:val="en-GB"/>
        </w:rPr>
        <w:t xml:space="preserve">- All events are lead by the WC Organisation </w:t>
      </w:r>
      <w:r w:rsidRPr="004F477E">
        <w:rPr>
          <w:rFonts w:cs="Amaranth"/>
          <w:b/>
          <w:sz w:val="20"/>
          <w:szCs w:val="20"/>
          <w:lang w:val="en-GB"/>
        </w:rPr>
        <w:t>Team. Their decisions are binding.</w:t>
      </w:r>
    </w:p>
    <w:p w:rsidR="00760162" w:rsidRPr="004F477E" w:rsidRDefault="00265632">
      <w:pPr>
        <w:pStyle w:val="Standard"/>
        <w:spacing w:after="0"/>
        <w:rPr>
          <w:rFonts w:cs="Amaranth"/>
          <w:b/>
          <w:sz w:val="20"/>
          <w:szCs w:val="20"/>
          <w:lang w:val="en-GB"/>
        </w:rPr>
      </w:pPr>
      <w:r w:rsidRPr="004F477E">
        <w:rPr>
          <w:rFonts w:cs="Amaranth"/>
          <w:b/>
          <w:sz w:val="20"/>
          <w:szCs w:val="20"/>
          <w:lang w:val="en-GB"/>
        </w:rPr>
        <w:t>- Public is welcome to all tournaments. We do ask to do not distract the players or influence the game outcomes.</w:t>
      </w:r>
    </w:p>
    <w:p w:rsidR="00760162" w:rsidRPr="004F477E" w:rsidRDefault="00760162">
      <w:pPr>
        <w:pStyle w:val="Standard"/>
        <w:spacing w:after="0"/>
        <w:rPr>
          <w:rFonts w:cs="Amaranth"/>
          <w:b/>
          <w:sz w:val="20"/>
          <w:szCs w:val="20"/>
          <w:lang w:val="en-GB"/>
        </w:rPr>
      </w:pPr>
    </w:p>
    <w:p w:rsidR="00760162" w:rsidRPr="004F477E" w:rsidRDefault="00265632">
      <w:pPr>
        <w:pStyle w:val="Standard"/>
        <w:spacing w:after="0"/>
        <w:rPr>
          <w:rFonts w:cs="Amaranth-Italic"/>
          <w:b/>
          <w:i/>
          <w:iCs/>
          <w:color w:val="FF0000"/>
          <w:sz w:val="20"/>
          <w:szCs w:val="20"/>
          <w:lang w:val="en-GB"/>
        </w:rPr>
      </w:pPr>
      <w:r w:rsidRPr="004F477E">
        <w:rPr>
          <w:rFonts w:cs="Amaranth-Italic"/>
          <w:b/>
          <w:i/>
          <w:iCs/>
          <w:color w:val="FF0000"/>
          <w:sz w:val="20"/>
          <w:szCs w:val="20"/>
          <w:lang w:val="en-GB"/>
        </w:rPr>
        <w:t>Tournament rules</w:t>
      </w:r>
    </w:p>
    <w:p w:rsidR="00760162" w:rsidRPr="004F477E" w:rsidRDefault="00265632">
      <w:pPr>
        <w:pStyle w:val="Standard"/>
        <w:spacing w:after="0"/>
        <w:rPr>
          <w:lang w:val="en-GB"/>
        </w:rPr>
      </w:pPr>
      <w:r w:rsidRPr="004F477E">
        <w:rPr>
          <w:rFonts w:cs="Amaranth"/>
          <w:b/>
          <w:sz w:val="20"/>
          <w:szCs w:val="20"/>
          <w:lang w:val="en-GB"/>
        </w:rPr>
        <w:t>- The WC Barrage, WC Classic and Open Naarden all count for the International STRATEGO Rat</w:t>
      </w:r>
      <w:r w:rsidRPr="004F477E">
        <w:rPr>
          <w:rFonts w:cs="Amaranth"/>
          <w:b/>
          <w:sz w:val="20"/>
          <w:szCs w:val="20"/>
          <w:lang w:val="en-GB"/>
        </w:rPr>
        <w:t xml:space="preserve">ing: </w:t>
      </w:r>
      <w:hyperlink r:id="rId26" w:history="1">
        <w:r w:rsidR="00885301" w:rsidRPr="000A2ABA">
          <w:rPr>
            <w:rStyle w:val="Hyperlink"/>
            <w:rFonts w:cs="Amaranth"/>
            <w:b/>
            <w:sz w:val="20"/>
            <w:szCs w:val="20"/>
            <w:lang w:val="en-GB"/>
          </w:rPr>
          <w:t>http://www.kleier.net/rating/general/index.php</w:t>
        </w:r>
      </w:hyperlink>
      <w:r w:rsidRPr="004F477E">
        <w:rPr>
          <w:rFonts w:cs="Amaranth"/>
          <w:b/>
          <w:sz w:val="20"/>
          <w:szCs w:val="20"/>
          <w:lang w:val="en-GB"/>
        </w:rPr>
        <w:t>.</w:t>
      </w:r>
    </w:p>
    <w:p w:rsidR="00952E0B" w:rsidRDefault="00265632">
      <w:pPr>
        <w:pStyle w:val="Standard"/>
        <w:spacing w:after="0"/>
        <w:rPr>
          <w:rFonts w:cs="Amaranth-Italic"/>
          <w:b/>
          <w:i/>
          <w:iCs/>
          <w:color w:val="FF0000"/>
          <w:sz w:val="20"/>
          <w:szCs w:val="20"/>
          <w:lang w:val="en-GB"/>
        </w:rPr>
      </w:pPr>
      <w:r w:rsidRPr="004F477E">
        <w:rPr>
          <w:rFonts w:cs="Amaranth"/>
          <w:b/>
          <w:sz w:val="20"/>
          <w:szCs w:val="20"/>
          <w:lang w:val="en-GB"/>
        </w:rPr>
        <w:t>- The WC will be played according to the Swiss Perfect system. This means that every player players all rounds of the tournament. (no Knock</w:t>
      </w:r>
      <w:r w:rsidRPr="004F477E">
        <w:rPr>
          <w:rFonts w:cs="Amaranth"/>
          <w:b/>
          <w:sz w:val="20"/>
          <w:szCs w:val="20"/>
          <w:lang w:val="en-GB"/>
        </w:rPr>
        <w:t xml:space="preserve">-out system) The Classic tournament is Friday and Saturday. You will play against opponent each round with similar tournament </w:t>
      </w:r>
      <w:r w:rsidR="00885301" w:rsidRPr="004F477E">
        <w:rPr>
          <w:rFonts w:cs="Amaranth"/>
          <w:b/>
          <w:sz w:val="20"/>
          <w:szCs w:val="20"/>
          <w:lang w:val="en-GB"/>
        </w:rPr>
        <w:t>strength</w:t>
      </w:r>
      <w:r w:rsidRPr="004F477E">
        <w:rPr>
          <w:rFonts w:cs="Amaranth"/>
          <w:b/>
          <w:sz w:val="20"/>
          <w:szCs w:val="20"/>
          <w:lang w:val="en-GB"/>
        </w:rPr>
        <w:t>.</w:t>
      </w:r>
      <w:r w:rsidRPr="004F477E">
        <w:rPr>
          <w:rFonts w:cs="Amaranth"/>
          <w:b/>
          <w:sz w:val="20"/>
          <w:szCs w:val="20"/>
          <w:lang w:val="en-GB"/>
        </w:rPr>
        <w:br/>
      </w:r>
      <w:r w:rsidRPr="004F477E">
        <w:rPr>
          <w:rFonts w:cs="Amaranth"/>
          <w:b/>
          <w:sz w:val="20"/>
          <w:szCs w:val="20"/>
          <w:lang w:val="en-GB"/>
        </w:rPr>
        <w:t xml:space="preserve">- </w:t>
      </w:r>
      <w:r w:rsidR="00952E0B">
        <w:rPr>
          <w:rFonts w:cs="Amaranth"/>
          <w:b/>
          <w:sz w:val="20"/>
          <w:szCs w:val="20"/>
          <w:lang w:val="en-GB"/>
        </w:rPr>
        <w:t xml:space="preserve">Seniors </w:t>
      </w:r>
      <w:r w:rsidR="00952E0B" w:rsidRPr="00952E0B">
        <w:rPr>
          <w:rFonts w:cs="Amaranth"/>
          <w:b/>
          <w:sz w:val="20"/>
          <w:szCs w:val="20"/>
          <w:u w:val="single"/>
          <w:lang w:val="en-GB"/>
        </w:rPr>
        <w:t xml:space="preserve">and </w:t>
      </w:r>
      <w:r w:rsidRPr="00952E0B">
        <w:rPr>
          <w:rFonts w:cs="Amaranth"/>
          <w:b/>
          <w:sz w:val="20"/>
          <w:szCs w:val="20"/>
          <w:u w:val="single"/>
          <w:lang w:val="en-GB"/>
        </w:rPr>
        <w:t>Junior</w:t>
      </w:r>
      <w:r w:rsidR="00952E0B" w:rsidRPr="00952E0B">
        <w:rPr>
          <w:rFonts w:cs="Amaranth"/>
          <w:b/>
          <w:sz w:val="20"/>
          <w:szCs w:val="20"/>
          <w:u w:val="single"/>
          <w:lang w:val="en-GB"/>
        </w:rPr>
        <w:t>s</w:t>
      </w:r>
      <w:r w:rsidRPr="004F477E">
        <w:rPr>
          <w:rFonts w:cs="Amaranth"/>
          <w:b/>
          <w:sz w:val="20"/>
          <w:szCs w:val="20"/>
          <w:lang w:val="en-GB"/>
        </w:rPr>
        <w:t xml:space="preserve"> play during all events with the most recent version of the classic European pieces</w:t>
      </w:r>
      <w:r w:rsidRPr="004F477E">
        <w:rPr>
          <w:rFonts w:cs="Amaranth"/>
          <w:b/>
          <w:sz w:val="20"/>
          <w:szCs w:val="20"/>
          <w:lang w:val="en-GB"/>
        </w:rPr>
        <w:t xml:space="preserve"> (see pic</w:t>
      </w:r>
      <w:r w:rsidRPr="004F477E">
        <w:rPr>
          <w:rFonts w:cs="Amaranth"/>
          <w:b/>
          <w:sz w:val="20"/>
          <w:szCs w:val="20"/>
          <w:lang w:val="en-GB"/>
        </w:rPr>
        <w:t>ture).</w:t>
      </w:r>
      <w:r w:rsidRPr="004F477E">
        <w:rPr>
          <w:rFonts w:cs="Amaranth"/>
          <w:b/>
          <w:sz w:val="20"/>
          <w:szCs w:val="20"/>
          <w:lang w:val="en-GB"/>
        </w:rPr>
        <w:br/>
      </w:r>
      <w:r w:rsidRPr="004F477E">
        <w:rPr>
          <w:rFonts w:cs="Amaranth"/>
          <w:b/>
          <w:sz w:val="20"/>
          <w:szCs w:val="20"/>
          <w:lang w:val="en-GB"/>
        </w:rPr>
        <w:t>- Everyone born in 2004 or later is a Junior player.</w:t>
      </w:r>
      <w:r w:rsidRPr="004F477E">
        <w:rPr>
          <w:rFonts w:cs="Amaranth"/>
          <w:b/>
          <w:sz w:val="20"/>
          <w:szCs w:val="20"/>
          <w:lang w:val="en-GB"/>
        </w:rPr>
        <w:br/>
      </w:r>
      <w:r w:rsidRPr="004F477E">
        <w:rPr>
          <w:rFonts w:cs="Amaranth"/>
          <w:b/>
          <w:sz w:val="20"/>
          <w:szCs w:val="20"/>
          <w:lang w:val="en-GB"/>
        </w:rPr>
        <w:t>-The best 4 Classic players of each country q</w:t>
      </w:r>
      <w:r w:rsidR="00952E0B">
        <w:rPr>
          <w:rFonts w:cs="Amaranth"/>
          <w:b/>
          <w:sz w:val="20"/>
          <w:szCs w:val="20"/>
          <w:lang w:val="en-GB"/>
        </w:rPr>
        <w:t>ualify for the WC Country Team</w:t>
      </w:r>
      <w:r w:rsidRPr="004F477E">
        <w:rPr>
          <w:rFonts w:cs="Amaranth"/>
          <w:b/>
          <w:sz w:val="20"/>
          <w:szCs w:val="20"/>
          <w:lang w:val="en-GB"/>
        </w:rPr>
        <w:t>s.</w:t>
      </w:r>
      <w:r w:rsidRPr="004F477E">
        <w:rPr>
          <w:rFonts w:cs="Amaranth"/>
          <w:b/>
          <w:sz w:val="20"/>
          <w:szCs w:val="20"/>
          <w:lang w:val="en-GB"/>
        </w:rPr>
        <w:br/>
      </w:r>
      <w:r w:rsidRPr="004F477E">
        <w:rPr>
          <w:rFonts w:cs="Amaranth"/>
          <w:b/>
          <w:sz w:val="20"/>
          <w:szCs w:val="20"/>
          <w:lang w:val="en-GB"/>
        </w:rPr>
        <w:t>- If one or more quali</w:t>
      </w:r>
      <w:r w:rsidR="00952E0B">
        <w:rPr>
          <w:rFonts w:cs="Amaranth"/>
          <w:b/>
          <w:sz w:val="20"/>
          <w:szCs w:val="20"/>
          <w:lang w:val="en-GB"/>
        </w:rPr>
        <w:t>fied players do not participate</w:t>
      </w:r>
      <w:r w:rsidRPr="004F477E">
        <w:rPr>
          <w:rFonts w:cs="Amaranth"/>
          <w:b/>
          <w:sz w:val="20"/>
          <w:szCs w:val="20"/>
          <w:lang w:val="en-GB"/>
        </w:rPr>
        <w:t>, the nr 5 qualifies, then the nr 6, nr 7 etcetera. Every Coun</w:t>
      </w:r>
      <w:r w:rsidRPr="004F477E">
        <w:rPr>
          <w:rFonts w:cs="Amaranth"/>
          <w:b/>
          <w:sz w:val="20"/>
          <w:szCs w:val="20"/>
          <w:lang w:val="en-GB"/>
        </w:rPr>
        <w:t>try Team must have at least 3 players.</w:t>
      </w:r>
      <w:r>
        <w:rPr>
          <w:noProof/>
          <w:lang w:eastAsia="nl-NL"/>
        </w:rPr>
        <w:drawing>
          <wp:anchor distT="0" distB="0" distL="114300" distR="114300" simplePos="0" relativeHeight="13" behindDoc="0" locked="0" layoutInCell="1" allowOverlap="1">
            <wp:simplePos x="0" y="0"/>
            <wp:positionH relativeFrom="margin">
              <wp:posOffset>3242919</wp:posOffset>
            </wp:positionH>
            <wp:positionV relativeFrom="margin">
              <wp:posOffset>7161489</wp:posOffset>
            </wp:positionV>
            <wp:extent cx="2475738" cy="1389979"/>
            <wp:effectExtent l="0" t="0" r="0" b="0"/>
            <wp:wrapSquare wrapText="bothSides"/>
            <wp:docPr id="23" nam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2475738" cy="1389979"/>
                    </a:xfrm>
                    <a:prstGeom prst="rect">
                      <a:avLst/>
                    </a:prstGeom>
                    <a:noFill/>
                    <a:ln>
                      <a:noFill/>
                      <a:prstDash/>
                    </a:ln>
                  </pic:spPr>
                </pic:pic>
              </a:graphicData>
            </a:graphic>
          </wp:anchor>
        </w:drawing>
      </w:r>
      <w:r w:rsidRPr="004F477E">
        <w:rPr>
          <w:rFonts w:cs="Amaranth"/>
          <w:b/>
          <w:sz w:val="20"/>
          <w:szCs w:val="20"/>
          <w:lang w:val="en-GB"/>
        </w:rPr>
        <w:br/>
      </w:r>
      <w:r w:rsidRPr="004F477E">
        <w:rPr>
          <w:rFonts w:cs="Amaranth-Italic"/>
          <w:b/>
          <w:i/>
          <w:iCs/>
          <w:color w:val="FF0000"/>
          <w:sz w:val="20"/>
          <w:szCs w:val="20"/>
          <w:lang w:val="en-GB"/>
        </w:rPr>
        <w:br/>
      </w:r>
      <w:r w:rsidRPr="004F477E">
        <w:rPr>
          <w:rFonts w:cs="Amaranth-Italic"/>
          <w:b/>
          <w:i/>
          <w:iCs/>
          <w:color w:val="FF0000"/>
          <w:sz w:val="20"/>
          <w:szCs w:val="20"/>
          <w:lang w:val="en-GB"/>
        </w:rPr>
        <w:br/>
      </w:r>
    </w:p>
    <w:p w:rsidR="00952E0B" w:rsidRDefault="00952E0B">
      <w:pPr>
        <w:pStyle w:val="Standard"/>
        <w:spacing w:after="0"/>
        <w:rPr>
          <w:rFonts w:cs="Amaranth-Italic"/>
          <w:b/>
          <w:i/>
          <w:iCs/>
          <w:color w:val="FF0000"/>
          <w:sz w:val="20"/>
          <w:szCs w:val="20"/>
          <w:lang w:val="en-GB"/>
        </w:rPr>
      </w:pPr>
    </w:p>
    <w:p w:rsidR="00952E0B" w:rsidRDefault="00952E0B">
      <w:pPr>
        <w:pStyle w:val="Standard"/>
        <w:spacing w:after="0"/>
        <w:rPr>
          <w:rFonts w:cs="Amaranth-Italic"/>
          <w:b/>
          <w:i/>
          <w:iCs/>
          <w:color w:val="FF0000"/>
          <w:sz w:val="20"/>
          <w:szCs w:val="20"/>
          <w:lang w:val="en-GB"/>
        </w:rPr>
      </w:pPr>
    </w:p>
    <w:p w:rsidR="00952E0B" w:rsidRDefault="00952E0B">
      <w:pPr>
        <w:pStyle w:val="Standard"/>
        <w:spacing w:after="0"/>
        <w:rPr>
          <w:rFonts w:cs="Amaranth-Italic"/>
          <w:b/>
          <w:i/>
          <w:iCs/>
          <w:color w:val="FF0000"/>
          <w:sz w:val="20"/>
          <w:szCs w:val="20"/>
          <w:lang w:val="en-GB"/>
        </w:rPr>
      </w:pPr>
    </w:p>
    <w:p w:rsidR="00760162" w:rsidRPr="004F477E" w:rsidRDefault="00265632">
      <w:pPr>
        <w:pStyle w:val="Standard"/>
        <w:spacing w:after="0"/>
        <w:rPr>
          <w:lang w:val="en-GB"/>
        </w:rPr>
      </w:pPr>
      <w:r w:rsidRPr="004F477E">
        <w:rPr>
          <w:rFonts w:cs="Amaranth-Italic"/>
          <w:b/>
          <w:i/>
          <w:iCs/>
          <w:color w:val="FF0000"/>
          <w:sz w:val="20"/>
          <w:szCs w:val="20"/>
          <w:lang w:val="en-GB"/>
        </w:rPr>
        <w:t>Clock times</w:t>
      </w:r>
      <w:r w:rsidRPr="004F477E">
        <w:rPr>
          <w:rFonts w:cs="Amaranth-Italic"/>
          <w:b/>
          <w:i/>
          <w:iCs/>
          <w:color w:val="FF0000"/>
          <w:sz w:val="20"/>
          <w:szCs w:val="20"/>
          <w:lang w:val="en-GB"/>
        </w:rPr>
        <w:br/>
      </w:r>
      <w:r w:rsidRPr="004F477E">
        <w:rPr>
          <w:rFonts w:cs="Amaranth"/>
          <w:b/>
          <w:sz w:val="20"/>
          <w:szCs w:val="20"/>
          <w:lang w:val="en-GB"/>
        </w:rPr>
        <w:t>- During the WC we use the Bronstein clocks for all games. Only the Junior Players may decide to play without clock, if both players agree.</w:t>
      </w:r>
      <w:r w:rsidRPr="004F477E">
        <w:rPr>
          <w:rFonts w:cs="Amaranth"/>
          <w:b/>
          <w:sz w:val="20"/>
          <w:szCs w:val="20"/>
          <w:lang w:val="en-GB"/>
        </w:rPr>
        <w:br/>
      </w:r>
      <w:r w:rsidRPr="004F477E">
        <w:rPr>
          <w:rFonts w:cs="Amaranth"/>
          <w:b/>
          <w:sz w:val="20"/>
          <w:szCs w:val="20"/>
          <w:lang w:val="en-GB"/>
        </w:rPr>
        <w:t>- Play time for WC Barrage</w:t>
      </w:r>
      <w:r w:rsidR="00952E0B">
        <w:rPr>
          <w:rFonts w:cs="Amaranth"/>
          <w:b/>
          <w:sz w:val="20"/>
          <w:szCs w:val="20"/>
          <w:lang w:val="en-GB"/>
        </w:rPr>
        <w:t xml:space="preserve"> = </w:t>
      </w:r>
      <w:r w:rsidR="00952E0B">
        <w:rPr>
          <w:rFonts w:cs="Amaranth"/>
          <w:b/>
          <w:sz w:val="20"/>
          <w:szCs w:val="20"/>
          <w:lang w:val="en-GB"/>
        </w:rPr>
        <w:tab/>
        <w:t>1 min setup time+ 10 minutes</w:t>
      </w:r>
      <w:r w:rsidRPr="004F477E">
        <w:rPr>
          <w:rFonts w:cs="Amaranth"/>
          <w:b/>
          <w:sz w:val="20"/>
          <w:szCs w:val="20"/>
          <w:lang w:val="en-GB"/>
        </w:rPr>
        <w:t xml:space="preserve"> pla</w:t>
      </w:r>
      <w:r w:rsidRPr="004F477E">
        <w:rPr>
          <w:rFonts w:cs="Amaranth"/>
          <w:b/>
          <w:sz w:val="20"/>
          <w:szCs w:val="20"/>
          <w:lang w:val="en-GB"/>
        </w:rPr>
        <w:t>y time. 3 sec per move are free.</w:t>
      </w:r>
      <w:r w:rsidRPr="004F477E">
        <w:rPr>
          <w:rFonts w:cs="Amaranth"/>
          <w:b/>
          <w:sz w:val="20"/>
          <w:szCs w:val="20"/>
          <w:lang w:val="en-GB"/>
        </w:rPr>
        <w:br/>
      </w:r>
      <w:r w:rsidRPr="004F477E">
        <w:rPr>
          <w:rFonts w:cs="Amaranth"/>
          <w:b/>
          <w:sz w:val="20"/>
          <w:szCs w:val="20"/>
          <w:lang w:val="en-GB"/>
        </w:rPr>
        <w:t xml:space="preserve"> </w:t>
      </w:r>
      <w:r w:rsidRPr="004F477E">
        <w:rPr>
          <w:rFonts w:cs="Amaranth"/>
          <w:b/>
          <w:sz w:val="20"/>
          <w:szCs w:val="20"/>
          <w:lang w:val="en-GB"/>
        </w:rPr>
        <w:tab/>
      </w:r>
      <w:r w:rsidRPr="004F477E">
        <w:rPr>
          <w:rFonts w:cs="Amaranth"/>
          <w:b/>
          <w:sz w:val="20"/>
          <w:szCs w:val="20"/>
          <w:lang w:val="en-GB"/>
        </w:rPr>
        <w:tab/>
      </w:r>
      <w:r w:rsidRPr="004F477E">
        <w:rPr>
          <w:rFonts w:cs="Amaranth"/>
          <w:b/>
          <w:sz w:val="20"/>
          <w:szCs w:val="20"/>
          <w:lang w:val="en-GB"/>
        </w:rPr>
        <w:tab/>
      </w:r>
      <w:r w:rsidRPr="004F477E">
        <w:rPr>
          <w:rFonts w:cs="Amaranth"/>
          <w:b/>
          <w:sz w:val="20"/>
          <w:szCs w:val="20"/>
          <w:lang w:val="en-GB"/>
        </w:rPr>
        <w:tab/>
        <w:t>Start time on clock 02.03. After 10 minutes the game ends in a draw.</w:t>
      </w:r>
      <w:r w:rsidRPr="004F477E">
        <w:rPr>
          <w:rFonts w:cs="Amaranth"/>
          <w:b/>
          <w:sz w:val="20"/>
          <w:szCs w:val="20"/>
          <w:lang w:val="en-GB"/>
        </w:rPr>
        <w:br/>
      </w:r>
      <w:r w:rsidRPr="004F477E">
        <w:rPr>
          <w:rFonts w:cs="Amaranth"/>
          <w:b/>
          <w:sz w:val="20"/>
          <w:szCs w:val="20"/>
          <w:lang w:val="en-GB"/>
        </w:rPr>
        <w:t>- During the WC Barrage every round 2 games of max 10 minutes are played, where the score of each game  (6, 3 of 1 points)  of each game is taken int</w:t>
      </w:r>
      <w:r w:rsidRPr="004F477E">
        <w:rPr>
          <w:rFonts w:cs="Amaranth"/>
          <w:b/>
          <w:sz w:val="20"/>
          <w:szCs w:val="20"/>
          <w:lang w:val="en-GB"/>
        </w:rPr>
        <w:t>o the total score.</w:t>
      </w:r>
      <w:r w:rsidRPr="004F477E">
        <w:rPr>
          <w:rFonts w:cs="Amaranth"/>
          <w:b/>
          <w:sz w:val="20"/>
          <w:szCs w:val="20"/>
          <w:lang w:val="en-GB"/>
        </w:rPr>
        <w:br/>
      </w:r>
      <w:r w:rsidRPr="004F477E">
        <w:rPr>
          <w:rFonts w:cs="Amaranth"/>
          <w:b/>
          <w:sz w:val="20"/>
          <w:szCs w:val="20"/>
          <w:lang w:val="en-GB"/>
        </w:rPr>
        <w:t xml:space="preserve">- Play time for WC Classic = </w:t>
      </w:r>
      <w:r w:rsidRPr="004F477E">
        <w:rPr>
          <w:rFonts w:cs="Amaranth"/>
          <w:b/>
          <w:sz w:val="20"/>
          <w:szCs w:val="20"/>
          <w:lang w:val="en-GB"/>
        </w:rPr>
        <w:tab/>
        <w:t>5 min setup time + 60 min play time. 4 seconds per move are free.</w:t>
      </w:r>
      <w:r w:rsidRPr="004F477E">
        <w:rPr>
          <w:rFonts w:cs="Amaranth"/>
          <w:b/>
          <w:sz w:val="20"/>
          <w:szCs w:val="20"/>
          <w:lang w:val="en-GB"/>
        </w:rPr>
        <w:br/>
      </w:r>
      <w:r w:rsidRPr="004F477E">
        <w:rPr>
          <w:rFonts w:cs="Amaranth"/>
          <w:b/>
          <w:sz w:val="20"/>
          <w:szCs w:val="20"/>
          <w:lang w:val="en-GB"/>
        </w:rPr>
        <w:t xml:space="preserve"> </w:t>
      </w:r>
      <w:r w:rsidRPr="004F477E">
        <w:rPr>
          <w:rFonts w:cs="Amaranth"/>
          <w:b/>
          <w:sz w:val="20"/>
          <w:szCs w:val="20"/>
          <w:lang w:val="en-GB"/>
        </w:rPr>
        <w:tab/>
      </w:r>
      <w:r w:rsidRPr="004F477E">
        <w:rPr>
          <w:rFonts w:cs="Amaranth"/>
          <w:b/>
          <w:sz w:val="20"/>
          <w:szCs w:val="20"/>
          <w:lang w:val="en-GB"/>
        </w:rPr>
        <w:tab/>
      </w:r>
      <w:r w:rsidRPr="004F477E">
        <w:rPr>
          <w:rFonts w:cs="Amaranth"/>
          <w:b/>
          <w:sz w:val="20"/>
          <w:szCs w:val="20"/>
          <w:lang w:val="en-GB"/>
        </w:rPr>
        <w:tab/>
      </w:r>
      <w:r w:rsidRPr="004F477E">
        <w:rPr>
          <w:rFonts w:cs="Amaranth"/>
          <w:b/>
          <w:sz w:val="20"/>
          <w:szCs w:val="20"/>
          <w:lang w:val="en-GB"/>
        </w:rPr>
        <w:tab/>
        <w:t>Start time on clock 16.04. After 60 minutes the game ends in a draw.</w:t>
      </w:r>
      <w:r w:rsidRPr="004F477E">
        <w:rPr>
          <w:rFonts w:cs="Amaranth"/>
          <w:b/>
          <w:sz w:val="20"/>
          <w:szCs w:val="20"/>
          <w:lang w:val="en-GB"/>
        </w:rPr>
        <w:br/>
      </w:r>
      <w:r w:rsidRPr="004F477E">
        <w:rPr>
          <w:rFonts w:cs="Amaranth"/>
          <w:b/>
          <w:sz w:val="20"/>
          <w:szCs w:val="20"/>
          <w:lang w:val="en-GB"/>
        </w:rPr>
        <w:t>- Play time for WC Junior Players=</w:t>
      </w:r>
      <w:r w:rsidRPr="004F477E">
        <w:rPr>
          <w:rFonts w:cs="Amaranth"/>
          <w:b/>
          <w:sz w:val="20"/>
          <w:szCs w:val="20"/>
          <w:lang w:val="en-GB"/>
        </w:rPr>
        <w:tab/>
        <w:t>5 min setup time + 50 minutes pl</w:t>
      </w:r>
      <w:r w:rsidRPr="004F477E">
        <w:rPr>
          <w:rFonts w:cs="Amaranth"/>
          <w:b/>
          <w:sz w:val="20"/>
          <w:szCs w:val="20"/>
          <w:lang w:val="en-GB"/>
        </w:rPr>
        <w:t>ay time. 4 seconds per move are free.</w:t>
      </w:r>
      <w:r w:rsidRPr="004F477E">
        <w:rPr>
          <w:rFonts w:cs="Amaranth"/>
          <w:b/>
          <w:sz w:val="20"/>
          <w:szCs w:val="20"/>
          <w:lang w:val="en-GB"/>
        </w:rPr>
        <w:br/>
      </w:r>
      <w:r w:rsidRPr="004F477E">
        <w:rPr>
          <w:rFonts w:cs="Amaranth"/>
          <w:b/>
          <w:sz w:val="20"/>
          <w:szCs w:val="20"/>
          <w:lang w:val="en-GB"/>
        </w:rPr>
        <w:t xml:space="preserve"> </w:t>
      </w:r>
      <w:r w:rsidRPr="004F477E">
        <w:rPr>
          <w:rFonts w:cs="Amaranth"/>
          <w:b/>
          <w:sz w:val="20"/>
          <w:szCs w:val="20"/>
          <w:lang w:val="en-GB"/>
        </w:rPr>
        <w:tab/>
      </w:r>
      <w:r w:rsidRPr="004F477E">
        <w:rPr>
          <w:rFonts w:cs="Amaranth"/>
          <w:b/>
          <w:sz w:val="20"/>
          <w:szCs w:val="20"/>
          <w:lang w:val="en-GB"/>
        </w:rPr>
        <w:tab/>
      </w:r>
      <w:r w:rsidRPr="004F477E">
        <w:rPr>
          <w:rFonts w:cs="Amaranth"/>
          <w:b/>
          <w:sz w:val="20"/>
          <w:szCs w:val="20"/>
          <w:lang w:val="en-GB"/>
        </w:rPr>
        <w:tab/>
      </w:r>
      <w:r w:rsidRPr="004F477E">
        <w:rPr>
          <w:rFonts w:cs="Amaranth"/>
          <w:b/>
          <w:sz w:val="20"/>
          <w:szCs w:val="20"/>
          <w:lang w:val="en-GB"/>
        </w:rPr>
        <w:tab/>
        <w:t>Start time on clock 12.04. After 50 minutes the game ends in a draw.</w:t>
      </w:r>
      <w:r w:rsidRPr="004F477E">
        <w:rPr>
          <w:rFonts w:cs="Amaranth"/>
          <w:b/>
          <w:sz w:val="20"/>
          <w:szCs w:val="20"/>
          <w:lang w:val="en-GB"/>
        </w:rPr>
        <w:br/>
      </w:r>
      <w:r w:rsidRPr="004F477E">
        <w:rPr>
          <w:rFonts w:cs="Amaranth"/>
          <w:b/>
          <w:sz w:val="20"/>
          <w:szCs w:val="20"/>
          <w:lang w:val="en-GB"/>
        </w:rPr>
        <w:t>- Play times for WC Country Teams and Open Naarden are the same as WC Junior Players</w:t>
      </w:r>
      <w:r w:rsidRPr="004F477E">
        <w:rPr>
          <w:rFonts w:cs="Amaranth"/>
          <w:b/>
          <w:sz w:val="20"/>
          <w:szCs w:val="20"/>
          <w:lang w:val="en-GB"/>
        </w:rPr>
        <w:br/>
      </w:r>
      <w:r w:rsidRPr="004F477E">
        <w:rPr>
          <w:rFonts w:cs="Amaranth"/>
          <w:b/>
          <w:sz w:val="20"/>
          <w:szCs w:val="20"/>
          <w:lang w:val="en-GB"/>
        </w:rPr>
        <w:t xml:space="preserve"> </w:t>
      </w:r>
      <w:r w:rsidRPr="004F477E">
        <w:rPr>
          <w:rFonts w:cs="Amaranth"/>
          <w:b/>
          <w:sz w:val="20"/>
          <w:szCs w:val="20"/>
          <w:lang w:val="en-GB"/>
        </w:rPr>
        <w:br/>
      </w:r>
      <w:r w:rsidRPr="004F477E">
        <w:rPr>
          <w:b/>
          <w:color w:val="FF0000"/>
          <w:lang w:val="en-GB"/>
        </w:rPr>
        <w:t>6. Contact details</w:t>
      </w:r>
      <w:r w:rsidRPr="004F477E">
        <w:rPr>
          <w:b/>
          <w:color w:val="FF0000"/>
          <w:lang w:val="en-GB"/>
        </w:rPr>
        <w:br/>
      </w:r>
      <w:r w:rsidRPr="004F477E">
        <w:rPr>
          <w:b/>
          <w:color w:val="FF0000"/>
          <w:lang w:val="en-GB"/>
        </w:rPr>
        <w:br/>
      </w:r>
      <w:r w:rsidRPr="004F477E">
        <w:rPr>
          <w:b/>
          <w:i/>
          <w:color w:val="FF0000"/>
          <w:sz w:val="20"/>
          <w:szCs w:val="20"/>
          <w:lang w:val="en-GB"/>
        </w:rPr>
        <w:t>WC Organisation Team</w:t>
      </w:r>
      <w:r w:rsidRPr="004F477E">
        <w:rPr>
          <w:b/>
          <w:i/>
          <w:color w:val="FF0000"/>
          <w:sz w:val="20"/>
          <w:szCs w:val="20"/>
          <w:lang w:val="en-GB"/>
        </w:rPr>
        <w:br/>
      </w:r>
      <w:r w:rsidRPr="00952E0B">
        <w:rPr>
          <w:rFonts w:asciiTheme="minorHAnsi" w:eastAsiaTheme="minorHAnsi" w:hAnsiTheme="minorHAnsi" w:cstheme="minorBidi"/>
          <w:b/>
          <w:kern w:val="0"/>
          <w:sz w:val="20"/>
          <w:szCs w:val="20"/>
          <w:lang w:val="en-GB"/>
        </w:rPr>
        <w:t xml:space="preserve">For more </w:t>
      </w:r>
      <w:r w:rsidRPr="00952E0B">
        <w:rPr>
          <w:rFonts w:asciiTheme="minorHAnsi" w:eastAsiaTheme="minorHAnsi" w:hAnsiTheme="minorHAnsi" w:cstheme="minorBidi"/>
          <w:b/>
          <w:kern w:val="0"/>
          <w:sz w:val="20"/>
          <w:szCs w:val="20"/>
          <w:lang w:val="en-GB"/>
        </w:rPr>
        <w:t>information contact one of the members of the organisation team:</w:t>
      </w:r>
      <w:r w:rsidRPr="00952E0B">
        <w:rPr>
          <w:rFonts w:asciiTheme="minorHAnsi" w:eastAsiaTheme="minorHAnsi" w:hAnsiTheme="minorHAnsi" w:cstheme="minorBidi"/>
          <w:b/>
          <w:kern w:val="0"/>
          <w:sz w:val="20"/>
          <w:szCs w:val="20"/>
          <w:lang w:val="en-GB"/>
        </w:rPr>
        <w:br/>
      </w:r>
      <w:r w:rsidRPr="00952E0B">
        <w:rPr>
          <w:rFonts w:asciiTheme="minorHAnsi" w:eastAsiaTheme="minorHAnsi" w:hAnsiTheme="minorHAnsi" w:cstheme="minorBidi"/>
          <w:b/>
          <w:kern w:val="0"/>
          <w:sz w:val="20"/>
          <w:szCs w:val="20"/>
          <w:lang w:val="en-GB"/>
        </w:rPr>
        <w:t>Tim Slagboom</w:t>
      </w:r>
      <w:r w:rsidRPr="00952E0B">
        <w:rPr>
          <w:rFonts w:asciiTheme="minorHAnsi" w:eastAsiaTheme="minorHAnsi" w:hAnsiTheme="minorHAnsi" w:cstheme="minorBidi"/>
          <w:b/>
          <w:kern w:val="0"/>
          <w:sz w:val="20"/>
          <w:szCs w:val="20"/>
          <w:lang w:val="en-GB"/>
        </w:rPr>
        <w:tab/>
      </w:r>
      <w:r w:rsidRPr="00952E0B">
        <w:rPr>
          <w:rFonts w:asciiTheme="minorHAnsi" w:eastAsiaTheme="minorHAnsi" w:hAnsiTheme="minorHAnsi" w:cstheme="minorBidi"/>
          <w:b/>
          <w:kern w:val="0"/>
          <w:sz w:val="20"/>
          <w:szCs w:val="20"/>
          <w:lang w:val="en-GB"/>
        </w:rPr>
        <w:tab/>
        <w:t xml:space="preserve">E-mail: </w:t>
      </w:r>
      <w:hyperlink r:id="rId28" w:history="1">
        <w:r w:rsidR="00952E0B" w:rsidRPr="000A2ABA">
          <w:rPr>
            <w:rStyle w:val="Hyperlink"/>
            <w:rFonts w:asciiTheme="minorHAnsi" w:eastAsiaTheme="minorHAnsi" w:hAnsiTheme="minorHAnsi" w:cstheme="minorBidi"/>
            <w:b/>
            <w:kern w:val="0"/>
            <w:sz w:val="20"/>
            <w:szCs w:val="20"/>
            <w:lang w:val="en-GB"/>
          </w:rPr>
          <w:t>tim.slagboom@gmail.com</w:t>
        </w:r>
      </w:hyperlink>
      <w:r w:rsidR="00952E0B" w:rsidRPr="00952E0B">
        <w:rPr>
          <w:rFonts w:asciiTheme="minorHAnsi" w:eastAsiaTheme="minorHAnsi" w:hAnsiTheme="minorHAnsi" w:cstheme="minorBidi"/>
          <w:b/>
          <w:kern w:val="0"/>
          <w:sz w:val="20"/>
          <w:szCs w:val="20"/>
          <w:lang w:val="en-GB"/>
        </w:rPr>
        <w:tab/>
      </w:r>
      <w:r w:rsidR="00952E0B">
        <w:rPr>
          <w:rFonts w:asciiTheme="minorHAnsi" w:eastAsiaTheme="minorHAnsi" w:hAnsiTheme="minorHAnsi" w:cstheme="minorBidi"/>
          <w:b/>
          <w:kern w:val="0"/>
          <w:sz w:val="20"/>
          <w:szCs w:val="20"/>
          <w:lang w:val="en-GB"/>
        </w:rPr>
        <w:tab/>
      </w:r>
      <w:r w:rsidRPr="00952E0B">
        <w:rPr>
          <w:rFonts w:asciiTheme="minorHAnsi" w:eastAsiaTheme="minorHAnsi" w:hAnsiTheme="minorHAnsi" w:cstheme="minorBidi"/>
          <w:b/>
          <w:kern w:val="0"/>
          <w:sz w:val="20"/>
          <w:szCs w:val="20"/>
          <w:lang w:val="en-GB"/>
        </w:rPr>
        <w:t>Tel.: 0031-683217499</w:t>
      </w:r>
      <w:r w:rsidRPr="00952E0B">
        <w:rPr>
          <w:rFonts w:asciiTheme="minorHAnsi" w:eastAsiaTheme="minorHAnsi" w:hAnsiTheme="minorHAnsi" w:cstheme="minorBidi"/>
          <w:b/>
          <w:kern w:val="0"/>
          <w:sz w:val="20"/>
          <w:szCs w:val="20"/>
          <w:lang w:val="en-GB"/>
        </w:rPr>
        <w:br/>
      </w:r>
      <w:r w:rsidRPr="00952E0B">
        <w:rPr>
          <w:rFonts w:asciiTheme="minorHAnsi" w:eastAsiaTheme="minorHAnsi" w:hAnsiTheme="minorHAnsi" w:cstheme="minorBidi"/>
          <w:b/>
          <w:kern w:val="0"/>
          <w:sz w:val="20"/>
          <w:szCs w:val="20"/>
          <w:lang w:val="en-GB"/>
        </w:rPr>
        <w:t>Pim Niemeijer</w:t>
      </w:r>
      <w:r w:rsidRPr="00952E0B">
        <w:rPr>
          <w:rFonts w:asciiTheme="minorHAnsi" w:eastAsiaTheme="minorHAnsi" w:hAnsiTheme="minorHAnsi" w:cstheme="minorBidi"/>
          <w:b/>
          <w:kern w:val="0"/>
          <w:sz w:val="20"/>
          <w:szCs w:val="20"/>
          <w:lang w:val="en-GB"/>
        </w:rPr>
        <w:tab/>
      </w:r>
      <w:r w:rsidRPr="00952E0B">
        <w:rPr>
          <w:rFonts w:asciiTheme="minorHAnsi" w:eastAsiaTheme="minorHAnsi" w:hAnsiTheme="minorHAnsi" w:cstheme="minorBidi"/>
          <w:b/>
          <w:kern w:val="0"/>
          <w:sz w:val="20"/>
          <w:szCs w:val="20"/>
          <w:lang w:val="en-GB"/>
        </w:rPr>
        <w:tab/>
        <w:t xml:space="preserve">E-mail: </w:t>
      </w:r>
      <w:hyperlink r:id="rId29" w:history="1">
        <w:r w:rsidR="00952E0B" w:rsidRPr="000A2ABA">
          <w:rPr>
            <w:rStyle w:val="Hyperlink"/>
            <w:rFonts w:asciiTheme="minorHAnsi" w:eastAsiaTheme="minorHAnsi" w:hAnsiTheme="minorHAnsi" w:cstheme="minorBidi"/>
            <w:b/>
            <w:kern w:val="0"/>
            <w:sz w:val="20"/>
            <w:szCs w:val="20"/>
            <w:lang w:val="en-GB"/>
          </w:rPr>
          <w:t>strategomaster@hotmail.com</w:t>
        </w:r>
      </w:hyperlink>
      <w:r w:rsidRPr="00952E0B">
        <w:rPr>
          <w:rFonts w:asciiTheme="minorHAnsi" w:eastAsiaTheme="minorHAnsi" w:hAnsiTheme="minorHAnsi" w:cstheme="minorBidi"/>
          <w:b/>
          <w:kern w:val="0"/>
          <w:sz w:val="20"/>
          <w:szCs w:val="20"/>
          <w:lang w:val="en-GB"/>
        </w:rPr>
        <w:tab/>
        <w:t>Tel.: 0031-630209532</w:t>
      </w:r>
      <w:r w:rsidRPr="00952E0B">
        <w:rPr>
          <w:rFonts w:asciiTheme="minorHAnsi" w:eastAsiaTheme="minorHAnsi" w:hAnsiTheme="minorHAnsi" w:cstheme="minorBidi"/>
          <w:b/>
          <w:kern w:val="0"/>
          <w:sz w:val="20"/>
          <w:szCs w:val="20"/>
          <w:lang w:val="en-GB"/>
        </w:rPr>
        <w:br/>
      </w:r>
      <w:r w:rsidRPr="00952E0B">
        <w:rPr>
          <w:rFonts w:asciiTheme="minorHAnsi" w:eastAsiaTheme="minorHAnsi" w:hAnsiTheme="minorHAnsi" w:cstheme="minorBidi"/>
          <w:b/>
          <w:kern w:val="0"/>
          <w:sz w:val="20"/>
          <w:szCs w:val="20"/>
          <w:lang w:val="en-GB"/>
        </w:rPr>
        <w:t>Dennis Baas</w:t>
      </w:r>
      <w:r w:rsidRPr="00952E0B">
        <w:rPr>
          <w:rFonts w:asciiTheme="minorHAnsi" w:eastAsiaTheme="minorHAnsi" w:hAnsiTheme="minorHAnsi" w:cstheme="minorBidi"/>
          <w:b/>
          <w:kern w:val="0"/>
          <w:sz w:val="20"/>
          <w:szCs w:val="20"/>
          <w:lang w:val="en-GB"/>
        </w:rPr>
        <w:tab/>
      </w:r>
      <w:r w:rsidRPr="00952E0B">
        <w:rPr>
          <w:rFonts w:asciiTheme="minorHAnsi" w:eastAsiaTheme="minorHAnsi" w:hAnsiTheme="minorHAnsi" w:cstheme="minorBidi"/>
          <w:b/>
          <w:kern w:val="0"/>
          <w:sz w:val="20"/>
          <w:szCs w:val="20"/>
          <w:lang w:val="en-GB"/>
        </w:rPr>
        <w:tab/>
        <w:t xml:space="preserve">E-mail: </w:t>
      </w:r>
      <w:hyperlink r:id="rId30" w:history="1">
        <w:r w:rsidR="00952E0B" w:rsidRPr="000A2ABA">
          <w:rPr>
            <w:rStyle w:val="Hyperlink"/>
            <w:rFonts w:asciiTheme="minorHAnsi" w:eastAsiaTheme="minorHAnsi" w:hAnsiTheme="minorHAnsi" w:cstheme="minorBidi"/>
            <w:b/>
            <w:kern w:val="0"/>
            <w:sz w:val="20"/>
            <w:szCs w:val="20"/>
            <w:lang w:val="en-GB"/>
          </w:rPr>
          <w:t>dbaas@chello.nl</w:t>
        </w:r>
      </w:hyperlink>
      <w:r w:rsidRPr="00952E0B">
        <w:rPr>
          <w:rFonts w:asciiTheme="minorHAnsi" w:eastAsiaTheme="minorHAnsi" w:hAnsiTheme="minorHAnsi" w:cstheme="minorBidi"/>
          <w:b/>
          <w:kern w:val="0"/>
          <w:sz w:val="20"/>
          <w:szCs w:val="20"/>
          <w:lang w:val="en-GB"/>
        </w:rPr>
        <w:tab/>
      </w:r>
      <w:r w:rsidRPr="00952E0B">
        <w:rPr>
          <w:rFonts w:asciiTheme="minorHAnsi" w:eastAsiaTheme="minorHAnsi" w:hAnsiTheme="minorHAnsi" w:cstheme="minorBidi"/>
          <w:b/>
          <w:kern w:val="0"/>
          <w:sz w:val="20"/>
          <w:szCs w:val="20"/>
          <w:lang w:val="en-GB"/>
        </w:rPr>
        <w:tab/>
      </w:r>
      <w:r w:rsidRPr="00952E0B">
        <w:rPr>
          <w:rFonts w:asciiTheme="minorHAnsi" w:eastAsiaTheme="minorHAnsi" w:hAnsiTheme="minorHAnsi" w:cstheme="minorBidi"/>
          <w:b/>
          <w:kern w:val="0"/>
          <w:sz w:val="20"/>
          <w:szCs w:val="20"/>
          <w:lang w:val="en-GB"/>
        </w:rPr>
        <w:tab/>
        <w:t>Tel.: 0031-627540373</w:t>
      </w:r>
      <w:r w:rsidRPr="00952E0B">
        <w:rPr>
          <w:rFonts w:asciiTheme="minorHAnsi" w:eastAsiaTheme="minorHAnsi" w:hAnsiTheme="minorHAnsi" w:cstheme="minorBidi"/>
          <w:b/>
          <w:kern w:val="0"/>
          <w:sz w:val="20"/>
          <w:szCs w:val="20"/>
          <w:lang w:val="en-GB"/>
        </w:rPr>
        <w:br/>
      </w:r>
      <w:r w:rsidRPr="004F477E">
        <w:rPr>
          <w:b/>
          <w:lang w:val="en-GB"/>
        </w:rPr>
        <w:br/>
      </w:r>
      <w:r w:rsidRPr="004F477E">
        <w:rPr>
          <w:b/>
          <w:i/>
          <w:color w:val="FF0000"/>
          <w:sz w:val="20"/>
          <w:szCs w:val="20"/>
          <w:lang w:val="en-GB"/>
        </w:rPr>
        <w:t>Day organisation</w:t>
      </w:r>
      <w:r w:rsidRPr="004F477E">
        <w:rPr>
          <w:b/>
          <w:i/>
          <w:color w:val="FF0000"/>
          <w:sz w:val="20"/>
          <w:szCs w:val="20"/>
          <w:lang w:val="en-GB"/>
        </w:rPr>
        <w:br/>
      </w:r>
      <w:r w:rsidRPr="004F477E">
        <w:rPr>
          <w:b/>
          <w:color w:val="1C1C1C"/>
          <w:sz w:val="20"/>
          <w:szCs w:val="20"/>
          <w:lang w:val="en-GB"/>
        </w:rPr>
        <w:t>During the WC the following people will be able to answer your questions:</w:t>
      </w:r>
      <w:r w:rsidRPr="004F477E">
        <w:rPr>
          <w:b/>
          <w:color w:val="1C1C1C"/>
          <w:sz w:val="20"/>
          <w:szCs w:val="20"/>
          <w:lang w:val="en-GB"/>
        </w:rPr>
        <w:br/>
      </w:r>
      <w:r w:rsidRPr="004F477E">
        <w:rPr>
          <w:b/>
          <w:color w:val="1C1C1C"/>
          <w:sz w:val="20"/>
          <w:szCs w:val="20"/>
          <w:lang w:val="en-GB"/>
        </w:rPr>
        <w:t>Roseline de Bo</w:t>
      </w:r>
      <w:r w:rsidRPr="004F477E">
        <w:rPr>
          <w:b/>
          <w:sz w:val="20"/>
          <w:szCs w:val="20"/>
          <w:lang w:val="en-GB"/>
        </w:rPr>
        <w:t>er</w:t>
      </w:r>
      <w:r w:rsidRPr="004F477E">
        <w:rPr>
          <w:b/>
          <w:sz w:val="20"/>
          <w:szCs w:val="20"/>
          <w:lang w:val="en-GB"/>
        </w:rPr>
        <w:tab/>
      </w:r>
      <w:r w:rsidRPr="004F477E">
        <w:rPr>
          <w:b/>
          <w:sz w:val="20"/>
          <w:szCs w:val="20"/>
          <w:lang w:val="en-GB"/>
        </w:rPr>
        <w:tab/>
        <w:t>H</w:t>
      </w:r>
      <w:r w:rsidRPr="004F477E">
        <w:rPr>
          <w:b/>
          <w:sz w:val="20"/>
          <w:szCs w:val="20"/>
          <w:lang w:val="en-GB"/>
        </w:rPr>
        <w:t>ead Referee</w:t>
      </w:r>
      <w:r w:rsidRPr="004F477E">
        <w:rPr>
          <w:b/>
          <w:sz w:val="20"/>
          <w:szCs w:val="20"/>
          <w:lang w:val="en-GB"/>
        </w:rPr>
        <w:tab/>
      </w:r>
      <w:r w:rsidRPr="004F477E">
        <w:rPr>
          <w:b/>
          <w:sz w:val="20"/>
          <w:szCs w:val="20"/>
          <w:lang w:val="en-GB"/>
        </w:rPr>
        <w:tab/>
        <w:t>WC Classic WC Junior players + WC Country teams</w:t>
      </w:r>
      <w:r w:rsidRPr="004F477E">
        <w:rPr>
          <w:b/>
          <w:sz w:val="20"/>
          <w:szCs w:val="20"/>
          <w:lang w:val="en-GB"/>
        </w:rPr>
        <w:br/>
      </w:r>
      <w:r w:rsidRPr="004F477E">
        <w:rPr>
          <w:b/>
          <w:sz w:val="20"/>
          <w:szCs w:val="20"/>
          <w:lang w:val="en-GB"/>
        </w:rPr>
        <w:t>Mark Coenen</w:t>
      </w:r>
      <w:r w:rsidRPr="004F477E">
        <w:rPr>
          <w:b/>
          <w:sz w:val="20"/>
          <w:szCs w:val="20"/>
          <w:lang w:val="en-GB"/>
        </w:rPr>
        <w:tab/>
      </w:r>
      <w:r w:rsidRPr="004F477E">
        <w:rPr>
          <w:b/>
          <w:sz w:val="20"/>
          <w:szCs w:val="20"/>
          <w:lang w:val="en-GB"/>
        </w:rPr>
        <w:tab/>
        <w:t xml:space="preserve">Referee </w:t>
      </w:r>
      <w:r w:rsidRPr="004F477E">
        <w:rPr>
          <w:b/>
          <w:sz w:val="20"/>
          <w:szCs w:val="20"/>
          <w:lang w:val="en-GB"/>
        </w:rPr>
        <w:tab/>
      </w:r>
      <w:r w:rsidRPr="004F477E">
        <w:rPr>
          <w:b/>
          <w:sz w:val="20"/>
          <w:szCs w:val="20"/>
          <w:lang w:val="en-GB"/>
        </w:rPr>
        <w:tab/>
      </w:r>
      <w:r w:rsidRPr="004F477E">
        <w:rPr>
          <w:b/>
          <w:sz w:val="20"/>
          <w:szCs w:val="20"/>
          <w:lang w:val="en-GB"/>
        </w:rPr>
        <w:tab/>
        <w:t>WC Classic + Open Naarden</w:t>
      </w:r>
      <w:r w:rsidRPr="004F477E">
        <w:rPr>
          <w:b/>
          <w:sz w:val="20"/>
          <w:szCs w:val="20"/>
          <w:lang w:val="en-GB"/>
        </w:rPr>
        <w:br/>
      </w:r>
      <w:r w:rsidRPr="004F477E">
        <w:rPr>
          <w:b/>
          <w:sz w:val="20"/>
          <w:szCs w:val="20"/>
          <w:lang w:val="en-GB"/>
        </w:rPr>
        <w:t>Jeroen Geelhoed</w:t>
      </w:r>
      <w:r w:rsidRPr="004F477E">
        <w:rPr>
          <w:b/>
          <w:sz w:val="20"/>
          <w:szCs w:val="20"/>
          <w:lang w:val="en-GB"/>
        </w:rPr>
        <w:tab/>
      </w:r>
      <w:r w:rsidRPr="004F477E">
        <w:rPr>
          <w:b/>
          <w:sz w:val="20"/>
          <w:szCs w:val="20"/>
          <w:lang w:val="en-GB"/>
        </w:rPr>
        <w:tab/>
        <w:t xml:space="preserve">Referee </w:t>
      </w:r>
      <w:r w:rsidRPr="004F477E">
        <w:rPr>
          <w:b/>
          <w:sz w:val="20"/>
          <w:szCs w:val="20"/>
          <w:lang w:val="en-GB"/>
        </w:rPr>
        <w:tab/>
      </w:r>
      <w:r w:rsidRPr="004F477E">
        <w:rPr>
          <w:b/>
          <w:sz w:val="20"/>
          <w:szCs w:val="20"/>
          <w:lang w:val="en-GB"/>
        </w:rPr>
        <w:tab/>
      </w:r>
      <w:r w:rsidRPr="004F477E">
        <w:rPr>
          <w:b/>
          <w:sz w:val="20"/>
          <w:szCs w:val="20"/>
          <w:lang w:val="en-GB"/>
        </w:rPr>
        <w:tab/>
        <w:t>WC Junior Players</w:t>
      </w:r>
    </w:p>
    <w:p w:rsidR="00760162" w:rsidRDefault="00265632">
      <w:pPr>
        <w:pStyle w:val="Standard"/>
        <w:spacing w:after="0"/>
        <w:rPr>
          <w:b/>
          <w:sz w:val="20"/>
          <w:szCs w:val="20"/>
        </w:rPr>
      </w:pPr>
      <w:r>
        <w:rPr>
          <w:b/>
          <w:sz w:val="20"/>
          <w:szCs w:val="20"/>
        </w:rPr>
        <w:t>Peter-Jan van den Enden</w:t>
      </w:r>
      <w:r>
        <w:rPr>
          <w:b/>
          <w:sz w:val="20"/>
          <w:szCs w:val="20"/>
        </w:rPr>
        <w:tab/>
        <w:t>Computer</w:t>
      </w:r>
      <w:r>
        <w:rPr>
          <w:b/>
          <w:sz w:val="20"/>
          <w:szCs w:val="20"/>
        </w:rPr>
        <w:tab/>
      </w:r>
      <w:r>
        <w:rPr>
          <w:b/>
          <w:sz w:val="20"/>
          <w:szCs w:val="20"/>
        </w:rPr>
        <w:tab/>
        <w:t>WC Classic + WC  Junior players</w:t>
      </w:r>
      <w:r>
        <w:rPr>
          <w:b/>
          <w:sz w:val="20"/>
          <w:szCs w:val="20"/>
        </w:rPr>
        <w:br/>
      </w:r>
      <w:r>
        <w:rPr>
          <w:b/>
          <w:sz w:val="20"/>
          <w:szCs w:val="20"/>
        </w:rPr>
        <w:t>Tim Slagboom</w:t>
      </w:r>
      <w:r>
        <w:rPr>
          <w:b/>
          <w:sz w:val="20"/>
          <w:szCs w:val="20"/>
        </w:rPr>
        <w:tab/>
      </w:r>
      <w:r>
        <w:rPr>
          <w:b/>
          <w:sz w:val="20"/>
          <w:szCs w:val="20"/>
        </w:rPr>
        <w:tab/>
        <w:t xml:space="preserve">Referee + Computer </w:t>
      </w:r>
      <w:r>
        <w:rPr>
          <w:b/>
          <w:sz w:val="20"/>
          <w:szCs w:val="20"/>
        </w:rPr>
        <w:tab/>
        <w:t>WC Barrage</w:t>
      </w:r>
    </w:p>
    <w:sectPr w:rsidR="00760162" w:rsidSect="00760162">
      <w:headerReference w:type="default" r:id="rId31"/>
      <w:footerReference w:type="default" r:id="rId32"/>
      <w:pgSz w:w="11906" w:h="16838"/>
      <w:pgMar w:top="851" w:right="1418"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632" w:rsidRDefault="00265632" w:rsidP="00760162">
      <w:pPr>
        <w:spacing w:after="0" w:line="240" w:lineRule="auto"/>
      </w:pPr>
      <w:r>
        <w:separator/>
      </w:r>
    </w:p>
  </w:endnote>
  <w:endnote w:type="continuationSeparator" w:id="0">
    <w:p w:rsidR="00265632" w:rsidRDefault="00265632" w:rsidP="007601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default"/>
    <w:sig w:usb0="00000000" w:usb1="00000000" w:usb2="00000000" w:usb3="00000000" w:csb0="00000000" w:csb1="00000000"/>
  </w:font>
  <w:font w:name="Amaranth-Italic">
    <w:charset w:val="00"/>
    <w:family w:val="auto"/>
    <w:pitch w:val="variable"/>
    <w:sig w:usb0="00000000" w:usb1="00000000" w:usb2="00000000" w:usb3="00000000" w:csb0="00000000" w:csb1="00000000"/>
  </w:font>
  <w:font w:name="Amaranth">
    <w:charset w:val="00"/>
    <w:family w:val="auto"/>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62" w:rsidRDefault="00760162">
    <w:pPr>
      <w:pStyle w:val="Footer"/>
      <w:jc w:val="center"/>
    </w:pPr>
    <w:r>
      <w:rPr>
        <w:noProof/>
        <w:lang w:eastAsia="nl-NL"/>
      </w:rPr>
      <w:drawing>
        <wp:anchor distT="0" distB="0" distL="114300" distR="114300" simplePos="0" relativeHeight="251663360" behindDoc="0" locked="0" layoutInCell="1" allowOverlap="1">
          <wp:simplePos x="0" y="0"/>
          <wp:positionH relativeFrom="margin">
            <wp:posOffset>5833780</wp:posOffset>
          </wp:positionH>
          <wp:positionV relativeFrom="margin">
            <wp:posOffset>9000347</wp:posOffset>
          </wp:positionV>
          <wp:extent cx="275783" cy="265998"/>
          <wp:effectExtent l="0" t="0" r="0" b="0"/>
          <wp:wrapSquare wrapText="bothSides"/>
          <wp:docPr id="27"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275783" cy="265998"/>
                  </a:xfrm>
                  <a:prstGeom prst="rect">
                    <a:avLst/>
                  </a:prstGeom>
                  <a:noFill/>
                  <a:ln>
                    <a:noFill/>
                    <a:prstDash/>
                  </a:ln>
                </pic:spPr>
              </pic:pic>
            </a:graphicData>
          </a:graphic>
        </wp:anchor>
      </w:drawing>
    </w:r>
    <w:r>
      <w:rPr>
        <w:noProof/>
        <w:lang w:eastAsia="nl-NL"/>
      </w:rPr>
      <w:drawing>
        <wp:anchor distT="0" distB="0" distL="114300" distR="114300" simplePos="0" relativeHeight="251664384" behindDoc="0" locked="0" layoutInCell="1" allowOverlap="1">
          <wp:simplePos x="0" y="0"/>
          <wp:positionH relativeFrom="margin">
            <wp:posOffset>-385876</wp:posOffset>
          </wp:positionH>
          <wp:positionV relativeFrom="margin">
            <wp:posOffset>9000347</wp:posOffset>
          </wp:positionV>
          <wp:extent cx="275783" cy="265998"/>
          <wp:effectExtent l="0" t="0" r="0" b="0"/>
          <wp:wrapSquare wrapText="bothSides"/>
          <wp:docPr id="28"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275783" cy="265998"/>
                  </a:xfrm>
                  <a:prstGeom prst="rect">
                    <a:avLst/>
                  </a:prstGeom>
                  <a:noFill/>
                  <a:ln>
                    <a:noFill/>
                    <a:prstDash/>
                  </a:ln>
                </pic:spPr>
              </pic:pic>
            </a:graphicData>
          </a:graphic>
        </wp:anchor>
      </w:drawing>
    </w:r>
  </w:p>
  <w:p w:rsidR="00760162" w:rsidRDefault="00760162">
    <w:pPr>
      <w:pStyle w:val="Footer"/>
      <w:jc w:val="center"/>
    </w:pPr>
    <w:fldSimple w:instr=" PAGE ">
      <w:r w:rsidR="00952E0B">
        <w:rPr>
          <w:noProof/>
        </w:rPr>
        <w:t>1</w:t>
      </w:r>
    </w:fldSimple>
  </w:p>
  <w:p w:rsidR="00760162" w:rsidRDefault="00760162">
    <w:pPr>
      <w:pStyle w:val="Footer"/>
      <w:tabs>
        <w:tab w:val="clear" w:pos="4536"/>
        <w:tab w:val="clear" w:pos="9072"/>
        <w:tab w:val="left" w:pos="1234"/>
        <w:tab w:val="left" w:pos="209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632" w:rsidRDefault="00265632" w:rsidP="00760162">
      <w:pPr>
        <w:spacing w:after="0" w:line="240" w:lineRule="auto"/>
      </w:pPr>
      <w:r w:rsidRPr="00760162">
        <w:rPr>
          <w:color w:val="000000"/>
        </w:rPr>
        <w:separator/>
      </w:r>
    </w:p>
  </w:footnote>
  <w:footnote w:type="continuationSeparator" w:id="0">
    <w:p w:rsidR="00265632" w:rsidRDefault="00265632" w:rsidP="007601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162" w:rsidRDefault="00760162">
    <w:pPr>
      <w:pStyle w:val="Header"/>
      <w:tabs>
        <w:tab w:val="clear" w:pos="9072"/>
        <w:tab w:val="left" w:pos="750"/>
        <w:tab w:val="left" w:pos="2400"/>
        <w:tab w:val="right" w:pos="9070"/>
      </w:tabs>
    </w:pPr>
    <w:r>
      <w:tab/>
    </w:r>
    <w:r>
      <w:tab/>
    </w:r>
    <w:r>
      <w:rPr>
        <w:noProof/>
        <w:lang w:eastAsia="nl-NL"/>
      </w:rPr>
      <w:drawing>
        <wp:anchor distT="0" distB="0" distL="114300" distR="114300" simplePos="0" relativeHeight="251659264" behindDoc="0" locked="0" layoutInCell="1" allowOverlap="1">
          <wp:simplePos x="0" y="0"/>
          <wp:positionH relativeFrom="margin">
            <wp:posOffset>5643402</wp:posOffset>
          </wp:positionH>
          <wp:positionV relativeFrom="margin">
            <wp:posOffset>-486369</wp:posOffset>
          </wp:positionV>
          <wp:extent cx="466161" cy="475579"/>
          <wp:effectExtent l="0" t="0" r="0" b="0"/>
          <wp:wrapSquare wrapText="bothSides"/>
          <wp:docPr id="2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l="18208" t="13652" r="68294" b="52595"/>
                  <a:stretch>
                    <a:fillRect/>
                  </a:stretch>
                </pic:blipFill>
                <pic:spPr>
                  <a:xfrm>
                    <a:off x="0" y="0"/>
                    <a:ext cx="466161" cy="475579"/>
                  </a:xfrm>
                  <a:prstGeom prst="rect">
                    <a:avLst/>
                  </a:prstGeom>
                  <a:noFill/>
                  <a:ln>
                    <a:noFill/>
                    <a:prstDash/>
                  </a:ln>
                </pic:spPr>
              </pic:pic>
            </a:graphicData>
          </a:graphic>
        </wp:anchor>
      </w:drawing>
    </w:r>
    <w:r>
      <w:rPr>
        <w:noProof/>
        <w:lang w:eastAsia="nl-NL"/>
      </w:rPr>
      <w:drawing>
        <wp:anchor distT="0" distB="0" distL="114300" distR="114300" simplePos="0" relativeHeight="251660288" behindDoc="0" locked="0" layoutInCell="1" allowOverlap="1">
          <wp:simplePos x="0" y="0"/>
          <wp:positionH relativeFrom="margin">
            <wp:posOffset>-385876</wp:posOffset>
          </wp:positionH>
          <wp:positionV relativeFrom="margin">
            <wp:posOffset>-486369</wp:posOffset>
          </wp:positionV>
          <wp:extent cx="371520" cy="475579"/>
          <wp:effectExtent l="0" t="0" r="0" b="0"/>
          <wp:wrapSquare wrapText="bothSides"/>
          <wp:docPr id="2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alphaModFix/>
                    <a:lum/>
                  </a:blip>
                  <a:srcRect l="2567" t="1502" r="2627" b="2294"/>
                  <a:stretch>
                    <a:fillRect/>
                  </a:stretch>
                </pic:blipFill>
                <pic:spPr>
                  <a:xfrm>
                    <a:off x="0" y="0"/>
                    <a:ext cx="371520" cy="475579"/>
                  </a:xfrm>
                  <a:prstGeom prst="rect">
                    <a:avLst/>
                  </a:prstGeom>
                  <a:noFill/>
                  <a:ln>
                    <a:noFill/>
                    <a:prstDash/>
                  </a:ln>
                </pic:spPr>
              </pic:pic>
            </a:graphicData>
          </a:graphic>
        </wp:anchor>
      </w:drawing>
    </w:r>
    <w:r>
      <w:rPr>
        <w:noProof/>
        <w:lang w:eastAsia="nl-NL"/>
      </w:rPr>
      <w:drawing>
        <wp:anchor distT="0" distB="0" distL="114300" distR="114300" simplePos="0" relativeHeight="251661312" behindDoc="0" locked="0" layoutInCell="1" allowOverlap="1">
          <wp:simplePos x="0" y="0"/>
          <wp:positionH relativeFrom="margin">
            <wp:posOffset>-5029</wp:posOffset>
          </wp:positionH>
          <wp:positionV relativeFrom="margin">
            <wp:posOffset>-486369</wp:posOffset>
          </wp:positionV>
          <wp:extent cx="475579" cy="475579"/>
          <wp:effectExtent l="0" t="0" r="0" b="0"/>
          <wp:wrapSquare wrapText="bothSides"/>
          <wp:docPr id="2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alphaModFix/>
                    <a:lum/>
                  </a:blip>
                  <a:srcRect/>
                  <a:stretch>
                    <a:fillRect/>
                  </a:stretch>
                </pic:blipFill>
                <pic:spPr>
                  <a:xfrm>
                    <a:off x="0" y="0"/>
                    <a:ext cx="475579" cy="475579"/>
                  </a:xfrm>
                  <a:prstGeom prst="rect">
                    <a:avLst/>
                  </a:prstGeom>
                  <a:noFill/>
                  <a:ln>
                    <a:noFill/>
                    <a:prstDash/>
                  </a:ln>
                </pic:spPr>
              </pic:pic>
            </a:graphicData>
          </a:graphic>
        </wp:anchor>
      </w:drawing>
    </w:r>
  </w:p>
  <w:p w:rsidR="00760162" w:rsidRDefault="00760162">
    <w:pPr>
      <w:pStyle w:val="Header"/>
      <w:tabs>
        <w:tab w:val="clear" w:pos="9072"/>
        <w:tab w:val="left" w:pos="750"/>
        <w:tab w:val="left" w:pos="2400"/>
        <w:tab w:val="right" w:pos="9070"/>
      </w:tabs>
    </w:pPr>
    <w: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hyphenationZone w:val="425"/>
  <w:evenAndOddHeaders/>
  <w:characterSpacingControl w:val="doNotCompress"/>
  <w:footnotePr>
    <w:footnote w:id="-1"/>
    <w:footnote w:id="0"/>
  </w:footnotePr>
  <w:endnotePr>
    <w:endnote w:id="-1"/>
    <w:endnote w:id="0"/>
  </w:endnotePr>
  <w:compat>
    <w:useFELayout/>
  </w:compat>
  <w:rsids>
    <w:rsidRoot w:val="00760162"/>
    <w:rsid w:val="00265632"/>
    <w:rsid w:val="004F477E"/>
    <w:rsid w:val="00760162"/>
    <w:rsid w:val="00885301"/>
    <w:rsid w:val="009133A2"/>
    <w:rsid w:val="00952E0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ahoma"/>
        <w:kern w:val="3"/>
        <w:sz w:val="22"/>
        <w:szCs w:val="22"/>
        <w:lang w:val="nl-NL"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760162"/>
    <w:pPr>
      <w:widowControl/>
    </w:pPr>
  </w:style>
  <w:style w:type="paragraph" w:customStyle="1" w:styleId="Heading">
    <w:name w:val="Heading"/>
    <w:basedOn w:val="Standard"/>
    <w:next w:val="Textbody"/>
    <w:rsid w:val="00760162"/>
    <w:pPr>
      <w:keepNext/>
      <w:spacing w:before="240" w:after="120"/>
    </w:pPr>
    <w:rPr>
      <w:rFonts w:ascii="Arial" w:eastAsia="Microsoft YaHei" w:hAnsi="Arial" w:cs="Arial"/>
      <w:sz w:val="28"/>
      <w:szCs w:val="28"/>
    </w:rPr>
  </w:style>
  <w:style w:type="paragraph" w:customStyle="1" w:styleId="Textbody">
    <w:name w:val="Text body"/>
    <w:basedOn w:val="Standard"/>
    <w:rsid w:val="00760162"/>
    <w:pPr>
      <w:spacing w:after="120"/>
    </w:pPr>
  </w:style>
  <w:style w:type="paragraph" w:styleId="Lijst">
    <w:name w:val="List"/>
    <w:basedOn w:val="Textbody"/>
    <w:rsid w:val="00760162"/>
    <w:rPr>
      <w:rFonts w:cs="Arial"/>
    </w:rPr>
  </w:style>
  <w:style w:type="paragraph" w:customStyle="1" w:styleId="Caption">
    <w:name w:val="Caption"/>
    <w:basedOn w:val="Standard"/>
    <w:rsid w:val="00760162"/>
    <w:pPr>
      <w:suppressLineNumbers/>
      <w:spacing w:before="120" w:after="120"/>
    </w:pPr>
    <w:rPr>
      <w:rFonts w:cs="Arial"/>
      <w:i/>
      <w:iCs/>
      <w:sz w:val="24"/>
      <w:szCs w:val="24"/>
    </w:rPr>
  </w:style>
  <w:style w:type="paragraph" w:customStyle="1" w:styleId="Index">
    <w:name w:val="Index"/>
    <w:basedOn w:val="Standard"/>
    <w:rsid w:val="00760162"/>
    <w:pPr>
      <w:suppressLineNumbers/>
    </w:pPr>
    <w:rPr>
      <w:rFonts w:cs="Arial"/>
    </w:rPr>
  </w:style>
  <w:style w:type="paragraph" w:customStyle="1" w:styleId="Header">
    <w:name w:val="Header"/>
    <w:basedOn w:val="Standard"/>
    <w:rsid w:val="00760162"/>
    <w:pPr>
      <w:suppressLineNumbers/>
      <w:tabs>
        <w:tab w:val="center" w:pos="4536"/>
        <w:tab w:val="right" w:pos="9072"/>
      </w:tabs>
      <w:spacing w:after="0" w:line="240" w:lineRule="auto"/>
    </w:pPr>
  </w:style>
  <w:style w:type="paragraph" w:customStyle="1" w:styleId="Footer">
    <w:name w:val="Footer"/>
    <w:basedOn w:val="Standard"/>
    <w:rsid w:val="00760162"/>
    <w:pPr>
      <w:suppressLineNumbers/>
      <w:tabs>
        <w:tab w:val="center" w:pos="4536"/>
        <w:tab w:val="right" w:pos="9072"/>
      </w:tabs>
      <w:spacing w:after="0" w:line="240" w:lineRule="auto"/>
    </w:pPr>
  </w:style>
  <w:style w:type="paragraph" w:styleId="Ballontekst">
    <w:name w:val="Balloon Text"/>
    <w:basedOn w:val="Standard"/>
    <w:rsid w:val="00760162"/>
    <w:pPr>
      <w:spacing w:after="0" w:line="240" w:lineRule="auto"/>
    </w:pPr>
    <w:rPr>
      <w:rFonts w:ascii="Tahoma" w:hAnsi="Tahoma"/>
      <w:sz w:val="16"/>
      <w:szCs w:val="16"/>
    </w:rPr>
  </w:style>
  <w:style w:type="paragraph" w:styleId="Lijstalinea">
    <w:name w:val="List Paragraph"/>
    <w:basedOn w:val="Standard"/>
    <w:rsid w:val="00760162"/>
    <w:pPr>
      <w:ind w:left="720"/>
    </w:pPr>
  </w:style>
  <w:style w:type="paragraph" w:styleId="Geenafstand">
    <w:name w:val="No Spacing"/>
    <w:rsid w:val="00760162"/>
    <w:pPr>
      <w:widowControl/>
      <w:spacing w:after="0" w:line="240" w:lineRule="auto"/>
    </w:pPr>
    <w:rPr>
      <w:rFonts w:eastAsia="Calibri" w:cs="Times New Roman"/>
    </w:rPr>
  </w:style>
  <w:style w:type="character" w:customStyle="1" w:styleId="KoptekstChar">
    <w:name w:val="Koptekst Char"/>
    <w:basedOn w:val="Standaardalinea-lettertype"/>
    <w:rsid w:val="00760162"/>
  </w:style>
  <w:style w:type="character" w:customStyle="1" w:styleId="VoettekstChar">
    <w:name w:val="Voettekst Char"/>
    <w:basedOn w:val="Standaardalinea-lettertype"/>
    <w:rsid w:val="00760162"/>
  </w:style>
  <w:style w:type="character" w:customStyle="1" w:styleId="BallontekstChar">
    <w:name w:val="Ballontekst Char"/>
    <w:basedOn w:val="Standaardalinea-lettertype"/>
    <w:rsid w:val="00760162"/>
    <w:rPr>
      <w:rFonts w:ascii="Tahoma" w:hAnsi="Tahoma" w:cs="Tahoma"/>
      <w:sz w:val="16"/>
      <w:szCs w:val="16"/>
    </w:rPr>
  </w:style>
  <w:style w:type="character" w:customStyle="1" w:styleId="Internetlink">
    <w:name w:val="Internet link"/>
    <w:basedOn w:val="Standaardalinea-lettertype"/>
    <w:rsid w:val="00760162"/>
    <w:rPr>
      <w:color w:val="0000FF"/>
      <w:u w:val="single"/>
    </w:rPr>
  </w:style>
  <w:style w:type="character" w:styleId="GevolgdeHyperlink">
    <w:name w:val="FollowedHyperlink"/>
    <w:basedOn w:val="Standaardalinea-lettertype"/>
    <w:rsid w:val="00760162"/>
    <w:rPr>
      <w:color w:val="800080"/>
      <w:u w:val="single"/>
    </w:rPr>
  </w:style>
  <w:style w:type="character" w:customStyle="1" w:styleId="BulletSymbols">
    <w:name w:val="Bullet Symbols"/>
    <w:rsid w:val="00760162"/>
    <w:rPr>
      <w:rFonts w:ascii="OpenSymbol" w:eastAsia="OpenSymbol" w:hAnsi="OpenSymbol" w:cs="OpenSymbol"/>
    </w:rPr>
  </w:style>
  <w:style w:type="paragraph" w:styleId="Koptekst">
    <w:name w:val="header"/>
    <w:basedOn w:val="Standaard"/>
    <w:link w:val="KoptekstChar1"/>
    <w:uiPriority w:val="99"/>
    <w:semiHidden/>
    <w:unhideWhenUsed/>
    <w:rsid w:val="00760162"/>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semiHidden/>
    <w:rsid w:val="00760162"/>
  </w:style>
  <w:style w:type="paragraph" w:styleId="Voettekst">
    <w:name w:val="footer"/>
    <w:basedOn w:val="Standaard"/>
    <w:link w:val="VoettekstChar1"/>
    <w:uiPriority w:val="99"/>
    <w:semiHidden/>
    <w:unhideWhenUsed/>
    <w:rsid w:val="00760162"/>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semiHidden/>
    <w:rsid w:val="00760162"/>
  </w:style>
  <w:style w:type="character" w:styleId="Hyperlink">
    <w:name w:val="Hyperlink"/>
    <w:basedOn w:val="Standaardalinea-lettertype"/>
    <w:uiPriority w:val="99"/>
    <w:unhideWhenUsed/>
    <w:rsid w:val="0088530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astionhotels.com" TargetMode="External"/><Relationship Id="rId18" Type="http://schemas.openxmlformats.org/officeDocument/2006/relationships/hyperlink" Target="http://www.stratego.com" TargetMode="External"/><Relationship Id="rId26" Type="http://schemas.openxmlformats.org/officeDocument/2006/relationships/hyperlink" Target="http://www.kleier.net/rating/general/index.php" TargetMode="External"/><Relationship Id="rId3" Type="http://schemas.openxmlformats.org/officeDocument/2006/relationships/settings" Target="settings.xml"/><Relationship Id="rId21" Type="http://schemas.openxmlformats.org/officeDocument/2006/relationships/hyperlink" Target="mailto:strategomaster@hotmail.com"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nh-hotels.nl" TargetMode="External"/><Relationship Id="rId17" Type="http://schemas.openxmlformats.org/officeDocument/2006/relationships/image" Target="media/image7.jpeg"/><Relationship Id="rId25" Type="http://schemas.openxmlformats.org/officeDocument/2006/relationships/hyperlink" Target="http://www.stratego.com" TargetMode="External"/><Relationship Id="rId33" Type="http://schemas.openxmlformats.org/officeDocument/2006/relationships/fontTable" Target="fontTable.xml"/><Relationship Id="rId2" Type="http://schemas.openxmlformats.org/officeDocument/2006/relationships/image" Target="media/image1.jpeg"/><Relationship Id="rId16" Type="http://schemas.openxmlformats.org/officeDocument/2006/relationships/image" Target="media/image6.jpeg"/><Relationship Id="rId20" Type="http://schemas.openxmlformats.org/officeDocument/2006/relationships/hyperlink" Target="http://www.facebook.com/events/1677284869028262/" TargetMode="External"/><Relationship Id="rId29" Type="http://schemas.openxmlformats.org/officeDocument/2006/relationships/hyperlink" Target="mailto:strategomaster@hotmail.co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9292ov.nl" TargetMode="External"/><Relationship Id="rId24" Type="http://schemas.openxmlformats.org/officeDocument/2006/relationships/hyperlink" Target="http://isfstratego.kleier.net/rulreg.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irbnb.nl" TargetMode="External"/><Relationship Id="rId23" Type="http://schemas.openxmlformats.org/officeDocument/2006/relationships/image" Target="media/image9.jpeg"/><Relationship Id="rId28" Type="http://schemas.openxmlformats.org/officeDocument/2006/relationships/hyperlink" Target="mailto:tim.slagboom@gmail.com" TargetMode="External"/><Relationship Id="rId10" Type="http://schemas.openxmlformats.org/officeDocument/2006/relationships/image" Target="media/image5.png"/><Relationship Id="rId19" Type="http://schemas.openxmlformats.org/officeDocument/2006/relationships/hyperlink" Target="http://forum.stratego.com/topic/358223-wc-2018-tips-and-things-to-know-about-the-netherlands/"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booking.com"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mailto:dbaas@chello.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7</Pages>
  <Words>1858</Words>
  <Characters>10223</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startklaar</dc:creator>
  <cp:lastModifiedBy>startklaar</cp:lastModifiedBy>
  <cp:revision>3</cp:revision>
  <dcterms:created xsi:type="dcterms:W3CDTF">2018-05-21T22:11:00Z</dcterms:created>
  <dcterms:modified xsi:type="dcterms:W3CDTF">2018-06-17T20:27:00Z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